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5764" w14:textId="14C424CC" w:rsidR="0090276C" w:rsidRPr="008D3053" w:rsidRDefault="0090276C" w:rsidP="0090276C">
      <w:pPr>
        <w:spacing w:after="0"/>
        <w:jc w:val="center"/>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59264" behindDoc="1" locked="0" layoutInCell="1" allowOverlap="1" wp14:anchorId="7C9A973E" wp14:editId="1583A276">
                <wp:simplePos x="0" y="0"/>
                <wp:positionH relativeFrom="page">
                  <wp:align>center</wp:align>
                </wp:positionH>
                <wp:positionV relativeFrom="paragraph">
                  <wp:posOffset>-229086</wp:posOffset>
                </wp:positionV>
                <wp:extent cx="4562272" cy="914400"/>
                <wp:effectExtent l="0" t="0" r="0" b="0"/>
                <wp:wrapNone/>
                <wp:docPr id="940298085" name="Text Box 1"/>
                <wp:cNvGraphicFramePr/>
                <a:graphic xmlns:a="http://schemas.openxmlformats.org/drawingml/2006/main">
                  <a:graphicData uri="http://schemas.microsoft.com/office/word/2010/wordprocessingShape">
                    <wps:wsp>
                      <wps:cNvSpPr txBox="1"/>
                      <wps:spPr>
                        <a:xfrm>
                          <a:off x="0" y="0"/>
                          <a:ext cx="4562272" cy="914400"/>
                        </a:xfrm>
                        <a:prstGeom prst="rect">
                          <a:avLst/>
                        </a:prstGeom>
                        <a:solidFill>
                          <a:schemeClr val="lt1"/>
                        </a:solidFill>
                        <a:ln w="6350">
                          <a:noFill/>
                        </a:ln>
                      </wps:spPr>
                      <wps:txbx>
                        <w:txbxContent>
                          <w:p w14:paraId="1F2AECA4" w14:textId="41553789" w:rsidR="0090276C" w:rsidRDefault="0090276C">
                            <w:r w:rsidRPr="008D3053">
                              <w:rPr>
                                <w:rFonts w:ascii="Arial" w:hAnsi="Arial" w:cs="Arial"/>
                                <w:b/>
                                <w:bCs/>
                                <w:sz w:val="32"/>
                                <w:szCs w:val="32"/>
                              </w:rPr>
                              <w:t>Transgressing The Joey’s Way Compendium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9A973E" id="_x0000_t202" coordsize="21600,21600" o:spt="202" path="m,l,21600r21600,l21600,xe">
                <v:stroke joinstyle="miter"/>
                <v:path gradientshapeok="t" o:connecttype="rect"/>
              </v:shapetype>
              <v:shape id="Text Box 1" o:spid="_x0000_s1026" type="#_x0000_t202" style="position:absolute;left:0;text-align:left;margin-left:0;margin-top:-18.05pt;width:359.25pt;height:1in;z-index:-25165721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" fillcolor="white [3201]" stroked="f" strokeweight=".5pt">
                <v:textbox>
                  <w:txbxContent>
                    <w:p w14:paraId="1F2AECA4" w14:textId="41553789" w:rsidR="0090276C" w:rsidRDefault="0090276C">
                      <w:r w:rsidRPr="008D3053">
                        <w:rPr>
                          <w:rFonts w:ascii="Arial" w:hAnsi="Arial" w:cs="Arial"/>
                          <w:b/>
                          <w:bCs/>
                          <w:sz w:val="32"/>
                          <w:szCs w:val="32"/>
                        </w:rPr>
                        <w:t>Transgressing The Joey’s Way Compendium</w:t>
                      </w:r>
                    </w:p>
                  </w:txbxContent>
                </v:textbox>
                <w10:wrap anchorx="page"/>
              </v:shape>
            </w:pict>
          </mc:Fallback>
        </mc:AlternateContent>
      </w:r>
      <w:r w:rsidR="00664321">
        <w:rPr>
          <w:rFonts w:ascii="Arial" w:hAnsi="Arial" w:cs="Arial"/>
          <w:b/>
          <w:bCs/>
          <w:noProof/>
          <w:sz w:val="32"/>
          <w:szCs w:val="32"/>
        </w:rPr>
        <w:drawing>
          <wp:anchor distT="0" distB="0" distL="114300" distR="114300" simplePos="0" relativeHeight="251658240" behindDoc="1" locked="0" layoutInCell="1" allowOverlap="1" wp14:anchorId="2425EDC3" wp14:editId="452F7357">
            <wp:simplePos x="0" y="0"/>
            <wp:positionH relativeFrom="margin">
              <wp:align>left</wp:align>
            </wp:positionH>
            <wp:positionV relativeFrom="paragraph">
              <wp:posOffset>-413993</wp:posOffset>
            </wp:positionV>
            <wp:extent cx="2315183" cy="574014"/>
            <wp:effectExtent l="0" t="0" r="0" b="0"/>
            <wp:wrapNone/>
            <wp:docPr id="225527142"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27142" name="Picture 1" descr="A black background with purpl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5183" cy="574014"/>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5873" w:type="dxa"/>
        <w:tblLook w:val="04A0" w:firstRow="1" w:lastRow="0" w:firstColumn="1" w:lastColumn="0" w:noHBand="0" w:noVBand="1"/>
      </w:tblPr>
      <w:tblGrid>
        <w:gridCol w:w="3822"/>
        <w:gridCol w:w="1397"/>
        <w:gridCol w:w="2818"/>
        <w:gridCol w:w="1456"/>
        <w:gridCol w:w="1302"/>
        <w:gridCol w:w="5078"/>
      </w:tblGrid>
      <w:tr w:rsidR="00425C7E" w:rsidRPr="00D133EC" w14:paraId="688C9825" w14:textId="77777777" w:rsidTr="0090276C">
        <w:tc>
          <w:tcPr>
            <w:tcW w:w="3822" w:type="dxa"/>
            <w:shd w:val="clear" w:color="auto" w:fill="002060"/>
          </w:tcPr>
          <w:p w14:paraId="4D179072" w14:textId="61C5D01F" w:rsidR="00425C7E" w:rsidRPr="0090276C" w:rsidRDefault="00425C7E" w:rsidP="00317FAE">
            <w:pPr>
              <w:jc w:val="center"/>
              <w:rPr>
                <w:rFonts w:ascii="Arial" w:hAnsi="Arial" w:cs="Arial"/>
                <w:b/>
                <w:bCs/>
                <w:sz w:val="24"/>
                <w:szCs w:val="24"/>
              </w:rPr>
            </w:pPr>
            <w:r w:rsidRPr="0090276C">
              <w:rPr>
                <w:rFonts w:ascii="Arial" w:hAnsi="Arial" w:cs="Arial"/>
                <w:b/>
                <w:bCs/>
                <w:sz w:val="24"/>
                <w:szCs w:val="24"/>
              </w:rPr>
              <w:t>Transgressive Behaviour</w:t>
            </w:r>
          </w:p>
        </w:tc>
        <w:tc>
          <w:tcPr>
            <w:tcW w:w="1397" w:type="dxa"/>
            <w:shd w:val="clear" w:color="auto" w:fill="002060"/>
          </w:tcPr>
          <w:p w14:paraId="1C0D367D" w14:textId="12C3A6DD" w:rsidR="00425C7E" w:rsidRPr="0090276C" w:rsidRDefault="00425C7E" w:rsidP="00317FAE">
            <w:pPr>
              <w:jc w:val="center"/>
              <w:rPr>
                <w:rFonts w:ascii="Arial" w:hAnsi="Arial" w:cs="Arial"/>
                <w:b/>
                <w:bCs/>
                <w:sz w:val="24"/>
                <w:szCs w:val="24"/>
              </w:rPr>
            </w:pPr>
            <w:r w:rsidRPr="0090276C">
              <w:rPr>
                <w:rFonts w:ascii="Arial" w:hAnsi="Arial" w:cs="Arial"/>
                <w:b/>
                <w:bCs/>
                <w:sz w:val="24"/>
                <w:szCs w:val="24"/>
              </w:rPr>
              <w:t>College Value</w:t>
            </w:r>
          </w:p>
        </w:tc>
        <w:tc>
          <w:tcPr>
            <w:tcW w:w="2818" w:type="dxa"/>
            <w:shd w:val="clear" w:color="auto" w:fill="002060"/>
          </w:tcPr>
          <w:p w14:paraId="41F0216B" w14:textId="30F4B701" w:rsidR="00425C7E" w:rsidRPr="0090276C" w:rsidRDefault="00425C7E" w:rsidP="00317FAE">
            <w:pPr>
              <w:jc w:val="center"/>
              <w:rPr>
                <w:rFonts w:ascii="Arial" w:hAnsi="Arial" w:cs="Arial"/>
                <w:b/>
                <w:bCs/>
                <w:sz w:val="24"/>
                <w:szCs w:val="24"/>
              </w:rPr>
            </w:pPr>
            <w:r w:rsidRPr="0090276C">
              <w:rPr>
                <w:rFonts w:ascii="Arial" w:hAnsi="Arial" w:cs="Arial"/>
                <w:b/>
                <w:bCs/>
                <w:sz w:val="24"/>
                <w:szCs w:val="24"/>
              </w:rPr>
              <w:t>Imperative</w:t>
            </w:r>
          </w:p>
        </w:tc>
        <w:tc>
          <w:tcPr>
            <w:tcW w:w="1456" w:type="dxa"/>
            <w:shd w:val="clear" w:color="auto" w:fill="002060"/>
          </w:tcPr>
          <w:p w14:paraId="081A9FDE" w14:textId="4DABC4CF" w:rsidR="00425C7E" w:rsidRPr="0090276C" w:rsidRDefault="00425C7E" w:rsidP="00317FAE">
            <w:pPr>
              <w:jc w:val="center"/>
              <w:rPr>
                <w:rFonts w:ascii="Arial" w:hAnsi="Arial" w:cs="Arial"/>
                <w:b/>
                <w:bCs/>
                <w:sz w:val="24"/>
                <w:szCs w:val="24"/>
              </w:rPr>
            </w:pPr>
            <w:r w:rsidRPr="0090276C">
              <w:rPr>
                <w:rFonts w:ascii="Arial" w:hAnsi="Arial" w:cs="Arial"/>
                <w:b/>
                <w:bCs/>
                <w:sz w:val="24"/>
                <w:szCs w:val="24"/>
              </w:rPr>
              <w:t>Sentral Incident Types</w:t>
            </w:r>
          </w:p>
        </w:tc>
        <w:tc>
          <w:tcPr>
            <w:tcW w:w="1302" w:type="dxa"/>
            <w:shd w:val="clear" w:color="auto" w:fill="002060"/>
          </w:tcPr>
          <w:p w14:paraId="1B93B095" w14:textId="2C813AED" w:rsidR="00425C7E" w:rsidRPr="0090276C" w:rsidRDefault="00E72E47" w:rsidP="00317FAE">
            <w:pPr>
              <w:jc w:val="center"/>
              <w:rPr>
                <w:rFonts w:ascii="Arial" w:hAnsi="Arial" w:cs="Arial"/>
                <w:b/>
                <w:bCs/>
                <w:sz w:val="24"/>
                <w:szCs w:val="24"/>
              </w:rPr>
            </w:pPr>
            <w:r w:rsidRPr="0090276C">
              <w:rPr>
                <w:rFonts w:ascii="Arial" w:hAnsi="Arial" w:cs="Arial"/>
                <w:b/>
                <w:bCs/>
                <w:sz w:val="24"/>
                <w:szCs w:val="24"/>
              </w:rPr>
              <w:t xml:space="preserve">Sentral </w:t>
            </w:r>
            <w:r w:rsidR="00707B54" w:rsidRPr="0090276C">
              <w:rPr>
                <w:rFonts w:ascii="Arial" w:hAnsi="Arial" w:cs="Arial"/>
                <w:b/>
                <w:bCs/>
                <w:sz w:val="24"/>
                <w:szCs w:val="24"/>
              </w:rPr>
              <w:t>Record Details</w:t>
            </w:r>
          </w:p>
          <w:p w14:paraId="2DFF205A" w14:textId="4534F479" w:rsidR="00FE234F" w:rsidRPr="00D133EC" w:rsidRDefault="00FE234F" w:rsidP="00317FAE">
            <w:pPr>
              <w:jc w:val="center"/>
              <w:rPr>
                <w:rFonts w:ascii="Arial" w:hAnsi="Arial" w:cs="Arial"/>
                <w:b/>
                <w:bCs/>
                <w:sz w:val="18"/>
                <w:szCs w:val="18"/>
              </w:rPr>
            </w:pPr>
          </w:p>
        </w:tc>
        <w:tc>
          <w:tcPr>
            <w:tcW w:w="5078" w:type="dxa"/>
            <w:shd w:val="clear" w:color="auto" w:fill="002060"/>
          </w:tcPr>
          <w:p w14:paraId="5635AFE6" w14:textId="77777777" w:rsidR="00425C7E" w:rsidRDefault="00425C7E" w:rsidP="00317FAE">
            <w:pPr>
              <w:jc w:val="center"/>
              <w:rPr>
                <w:rFonts w:ascii="Arial" w:hAnsi="Arial" w:cs="Arial"/>
                <w:b/>
                <w:bCs/>
                <w:sz w:val="24"/>
                <w:szCs w:val="24"/>
              </w:rPr>
            </w:pPr>
            <w:r w:rsidRPr="0090276C">
              <w:rPr>
                <w:rFonts w:ascii="Arial" w:hAnsi="Arial" w:cs="Arial"/>
                <w:b/>
                <w:bCs/>
                <w:sz w:val="24"/>
                <w:szCs w:val="24"/>
              </w:rPr>
              <w:t>Response</w:t>
            </w:r>
          </w:p>
          <w:p w14:paraId="66E4EEC1" w14:textId="77777777" w:rsidR="008D6B34" w:rsidRDefault="008D6B34" w:rsidP="00317FAE">
            <w:pPr>
              <w:jc w:val="center"/>
              <w:rPr>
                <w:rFonts w:ascii="Arial" w:hAnsi="Arial" w:cs="Arial"/>
                <w:b/>
                <w:bCs/>
                <w:sz w:val="24"/>
                <w:szCs w:val="24"/>
              </w:rPr>
            </w:pPr>
          </w:p>
          <w:p w14:paraId="343ECEB4" w14:textId="7C45F063" w:rsidR="008D6B34" w:rsidRPr="0090276C" w:rsidRDefault="008D6B34" w:rsidP="008D6B34">
            <w:pPr>
              <w:rPr>
                <w:rFonts w:ascii="Arial" w:hAnsi="Arial" w:cs="Arial"/>
                <w:b/>
                <w:bCs/>
                <w:sz w:val="24"/>
                <w:szCs w:val="24"/>
              </w:rPr>
            </w:pPr>
            <w:r>
              <w:rPr>
                <w:rFonts w:ascii="Arial" w:hAnsi="Arial" w:cs="Arial"/>
                <w:b/>
                <w:bCs/>
                <w:sz w:val="24"/>
                <w:szCs w:val="24"/>
              </w:rPr>
              <w:t xml:space="preserve">School sanctions to increase for repeated behaviour. </w:t>
            </w:r>
          </w:p>
        </w:tc>
      </w:tr>
      <w:tr w:rsidR="00425C7E" w:rsidRPr="00365080" w14:paraId="682BA7B7" w14:textId="77777777" w:rsidTr="0090276C">
        <w:tc>
          <w:tcPr>
            <w:tcW w:w="3822" w:type="dxa"/>
            <w:shd w:val="clear" w:color="auto" w:fill="E0C1FF"/>
          </w:tcPr>
          <w:p w14:paraId="74B5AB97" w14:textId="1E4509AA" w:rsidR="00425C7E" w:rsidRPr="00365080" w:rsidRDefault="00425C7E" w:rsidP="00317FAE">
            <w:pPr>
              <w:rPr>
                <w:rFonts w:ascii="Arial" w:hAnsi="Arial" w:cs="Arial"/>
                <w:sz w:val="20"/>
                <w:szCs w:val="20"/>
              </w:rPr>
            </w:pPr>
            <w:r w:rsidRPr="00365080">
              <w:rPr>
                <w:rFonts w:ascii="Arial" w:hAnsi="Arial" w:cs="Arial"/>
                <w:sz w:val="20"/>
                <w:szCs w:val="20"/>
              </w:rPr>
              <w:t>Refusal to follow teacher instructions.</w:t>
            </w:r>
          </w:p>
        </w:tc>
        <w:tc>
          <w:tcPr>
            <w:tcW w:w="1397" w:type="dxa"/>
            <w:shd w:val="clear" w:color="auto" w:fill="E0C1FF"/>
          </w:tcPr>
          <w:p w14:paraId="7884AC20" w14:textId="7E2E179B"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14CC339A" w14:textId="2D729E44" w:rsidR="00425C7E" w:rsidRPr="00365080" w:rsidRDefault="00425C7E" w:rsidP="00317FAE">
            <w:pPr>
              <w:rPr>
                <w:rFonts w:ascii="Arial" w:hAnsi="Arial" w:cs="Arial"/>
                <w:sz w:val="20"/>
                <w:szCs w:val="20"/>
              </w:rPr>
            </w:pPr>
            <w:r w:rsidRPr="00365080">
              <w:rPr>
                <w:rFonts w:ascii="Arial" w:hAnsi="Arial" w:cs="Arial"/>
                <w:sz w:val="20"/>
                <w:szCs w:val="20"/>
              </w:rPr>
              <w:t>Learn in Community</w:t>
            </w:r>
          </w:p>
        </w:tc>
        <w:tc>
          <w:tcPr>
            <w:tcW w:w="1456" w:type="dxa"/>
            <w:shd w:val="clear" w:color="auto" w:fill="E0C1FF"/>
          </w:tcPr>
          <w:p w14:paraId="55F2DB0B" w14:textId="17D99B82"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64004C2F" w14:textId="6CEFB980" w:rsidR="00425C7E" w:rsidRPr="00365080" w:rsidRDefault="00214A35" w:rsidP="00317FAE">
            <w:pPr>
              <w:rPr>
                <w:rFonts w:ascii="Arial" w:hAnsi="Arial" w:cs="Arial"/>
                <w:sz w:val="20"/>
                <w:szCs w:val="20"/>
              </w:rPr>
            </w:pPr>
            <w:r w:rsidRPr="00365080">
              <w:rPr>
                <w:rFonts w:ascii="Arial" w:hAnsi="Arial" w:cs="Arial"/>
                <w:sz w:val="20"/>
                <w:szCs w:val="20"/>
              </w:rPr>
              <w:t>Other</w:t>
            </w:r>
          </w:p>
        </w:tc>
        <w:tc>
          <w:tcPr>
            <w:tcW w:w="5078" w:type="dxa"/>
            <w:shd w:val="clear" w:color="auto" w:fill="E0C1FF"/>
          </w:tcPr>
          <w:p w14:paraId="0A96FCCD" w14:textId="3052652D" w:rsidR="00425C7E" w:rsidRPr="00365080" w:rsidRDefault="00425C7E" w:rsidP="00317FAE">
            <w:pPr>
              <w:rPr>
                <w:rFonts w:ascii="Arial" w:hAnsi="Arial" w:cs="Arial"/>
                <w:sz w:val="20"/>
                <w:szCs w:val="20"/>
              </w:rPr>
            </w:pPr>
            <w:r w:rsidRPr="00365080">
              <w:rPr>
                <w:rFonts w:ascii="Arial" w:hAnsi="Arial" w:cs="Arial"/>
                <w:sz w:val="20"/>
                <w:szCs w:val="20"/>
              </w:rPr>
              <w:t>Referral to Ignatius Room</w:t>
            </w:r>
          </w:p>
          <w:p w14:paraId="78E444AD" w14:textId="3EFCDCC2" w:rsidR="00425C7E" w:rsidRPr="00365080" w:rsidRDefault="00425C7E" w:rsidP="00317FAE">
            <w:pPr>
              <w:rPr>
                <w:rFonts w:ascii="Arial" w:hAnsi="Arial" w:cs="Arial"/>
                <w:sz w:val="20"/>
                <w:szCs w:val="20"/>
              </w:rPr>
            </w:pPr>
            <w:r w:rsidRPr="00365080">
              <w:rPr>
                <w:rFonts w:ascii="Arial" w:hAnsi="Arial" w:cs="Arial"/>
                <w:sz w:val="20"/>
                <w:szCs w:val="20"/>
              </w:rPr>
              <w:t>Restorative conversation or conference as appropriate</w:t>
            </w:r>
          </w:p>
        </w:tc>
      </w:tr>
      <w:tr w:rsidR="00425C7E" w:rsidRPr="00365080" w14:paraId="1BE4D834" w14:textId="77777777" w:rsidTr="0090276C">
        <w:tc>
          <w:tcPr>
            <w:tcW w:w="3822" w:type="dxa"/>
            <w:shd w:val="clear" w:color="auto" w:fill="E0C1FF"/>
          </w:tcPr>
          <w:p w14:paraId="655111D0" w14:textId="0416D2D2" w:rsidR="00425C7E" w:rsidRPr="00365080" w:rsidRDefault="00425C7E" w:rsidP="00317FAE">
            <w:pPr>
              <w:rPr>
                <w:rFonts w:ascii="Arial" w:hAnsi="Arial" w:cs="Arial"/>
                <w:sz w:val="20"/>
                <w:szCs w:val="20"/>
              </w:rPr>
            </w:pPr>
            <w:r w:rsidRPr="00365080">
              <w:rPr>
                <w:rFonts w:ascii="Arial" w:hAnsi="Arial" w:cs="Arial"/>
                <w:sz w:val="20"/>
                <w:szCs w:val="20"/>
              </w:rPr>
              <w:t xml:space="preserve">Overt Defiance </w:t>
            </w:r>
          </w:p>
        </w:tc>
        <w:tc>
          <w:tcPr>
            <w:tcW w:w="1397" w:type="dxa"/>
            <w:shd w:val="clear" w:color="auto" w:fill="E0C1FF"/>
          </w:tcPr>
          <w:p w14:paraId="72254D39" w14:textId="3BE3F1EC"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1C107CCB" w14:textId="32C4BD3B" w:rsidR="00425C7E" w:rsidRPr="00365080" w:rsidRDefault="00425C7E" w:rsidP="00317FAE">
            <w:pPr>
              <w:rPr>
                <w:rFonts w:ascii="Arial" w:hAnsi="Arial" w:cs="Arial"/>
                <w:sz w:val="20"/>
                <w:szCs w:val="20"/>
              </w:rPr>
            </w:pPr>
            <w:r w:rsidRPr="00365080">
              <w:rPr>
                <w:rFonts w:ascii="Arial" w:hAnsi="Arial" w:cs="Arial"/>
                <w:sz w:val="20"/>
                <w:szCs w:val="20"/>
              </w:rPr>
              <w:t>Learn in Community</w:t>
            </w:r>
          </w:p>
        </w:tc>
        <w:tc>
          <w:tcPr>
            <w:tcW w:w="1456" w:type="dxa"/>
            <w:shd w:val="clear" w:color="auto" w:fill="E0C1FF"/>
          </w:tcPr>
          <w:p w14:paraId="70441E59" w14:textId="034D6EEF"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2926E584" w14:textId="4802A952" w:rsidR="00425C7E" w:rsidRPr="00365080" w:rsidRDefault="004B1EB7" w:rsidP="00317FAE">
            <w:pPr>
              <w:rPr>
                <w:rFonts w:ascii="Arial" w:hAnsi="Arial" w:cs="Arial"/>
                <w:sz w:val="20"/>
                <w:szCs w:val="20"/>
              </w:rPr>
            </w:pPr>
            <w:r w:rsidRPr="00365080">
              <w:rPr>
                <w:rFonts w:ascii="Arial" w:hAnsi="Arial" w:cs="Arial"/>
                <w:sz w:val="20"/>
                <w:szCs w:val="20"/>
              </w:rPr>
              <w:t>Other</w:t>
            </w:r>
          </w:p>
        </w:tc>
        <w:tc>
          <w:tcPr>
            <w:tcW w:w="5078" w:type="dxa"/>
            <w:shd w:val="clear" w:color="auto" w:fill="E0C1FF"/>
          </w:tcPr>
          <w:p w14:paraId="409C59C0" w14:textId="09EDE304" w:rsidR="00425C7E" w:rsidRPr="00365080" w:rsidRDefault="00023EA4" w:rsidP="00317FAE">
            <w:pPr>
              <w:rPr>
                <w:rFonts w:ascii="Arial" w:hAnsi="Arial" w:cs="Arial"/>
                <w:sz w:val="20"/>
                <w:szCs w:val="20"/>
              </w:rPr>
            </w:pPr>
            <w:r w:rsidRPr="00365080">
              <w:rPr>
                <w:rFonts w:ascii="Arial" w:hAnsi="Arial" w:cs="Arial"/>
                <w:sz w:val="20"/>
                <w:szCs w:val="20"/>
              </w:rPr>
              <w:t xml:space="preserve">Direct </w:t>
            </w:r>
            <w:r w:rsidR="00425C7E" w:rsidRPr="00365080">
              <w:rPr>
                <w:rFonts w:ascii="Arial" w:hAnsi="Arial" w:cs="Arial"/>
                <w:sz w:val="20"/>
                <w:szCs w:val="20"/>
              </w:rPr>
              <w:t>Referral to Ignatius Room</w:t>
            </w:r>
          </w:p>
          <w:p w14:paraId="26A0F18D" w14:textId="77777777" w:rsidR="00425C7E" w:rsidRPr="00365080" w:rsidRDefault="00425C7E" w:rsidP="00317FAE">
            <w:pPr>
              <w:rPr>
                <w:rFonts w:ascii="Arial" w:hAnsi="Arial" w:cs="Arial"/>
                <w:sz w:val="20"/>
                <w:szCs w:val="20"/>
              </w:rPr>
            </w:pPr>
            <w:r w:rsidRPr="00365080">
              <w:rPr>
                <w:rFonts w:ascii="Arial" w:hAnsi="Arial" w:cs="Arial"/>
                <w:sz w:val="20"/>
                <w:szCs w:val="20"/>
              </w:rPr>
              <w:t>Restorative conversation or conference as appropriate</w:t>
            </w:r>
          </w:p>
          <w:p w14:paraId="795F4E65" w14:textId="77777777" w:rsidR="00425C7E" w:rsidRPr="00365080" w:rsidRDefault="00470E04" w:rsidP="00317FAE">
            <w:pPr>
              <w:rPr>
                <w:rFonts w:ascii="Arial" w:hAnsi="Arial" w:cs="Arial"/>
                <w:sz w:val="20"/>
                <w:szCs w:val="20"/>
              </w:rPr>
            </w:pPr>
            <w:r w:rsidRPr="00365080">
              <w:rPr>
                <w:rFonts w:ascii="Arial" w:hAnsi="Arial" w:cs="Arial"/>
                <w:sz w:val="20"/>
                <w:szCs w:val="20"/>
              </w:rPr>
              <w:t>E</w:t>
            </w:r>
            <w:r w:rsidR="004B5A87" w:rsidRPr="00365080">
              <w:rPr>
                <w:rFonts w:ascii="Arial" w:hAnsi="Arial" w:cs="Arial"/>
                <w:sz w:val="20"/>
                <w:szCs w:val="20"/>
              </w:rPr>
              <w:t>xternal</w:t>
            </w:r>
            <w:r w:rsidR="00425C7E" w:rsidRPr="00365080">
              <w:rPr>
                <w:rFonts w:ascii="Arial" w:hAnsi="Arial" w:cs="Arial"/>
                <w:sz w:val="20"/>
                <w:szCs w:val="20"/>
              </w:rPr>
              <w:t xml:space="preserve"> suspension</w:t>
            </w:r>
            <w:r w:rsidRPr="00365080">
              <w:rPr>
                <w:rFonts w:ascii="Arial" w:hAnsi="Arial" w:cs="Arial"/>
                <w:sz w:val="20"/>
                <w:szCs w:val="20"/>
              </w:rPr>
              <w:t xml:space="preserve"> 1-5 days</w:t>
            </w:r>
          </w:p>
          <w:p w14:paraId="3F903F9A" w14:textId="589A6CEB" w:rsidR="00310B5C" w:rsidRPr="00365080" w:rsidRDefault="00310B5C" w:rsidP="00317FAE">
            <w:pPr>
              <w:rPr>
                <w:rFonts w:ascii="Arial" w:hAnsi="Arial" w:cs="Arial"/>
                <w:sz w:val="20"/>
                <w:szCs w:val="20"/>
              </w:rPr>
            </w:pPr>
            <w:r w:rsidRPr="00365080">
              <w:rPr>
                <w:rFonts w:ascii="Arial" w:hAnsi="Arial" w:cs="Arial"/>
                <w:sz w:val="20"/>
                <w:szCs w:val="20"/>
              </w:rPr>
              <w:t>Ineligible for extra</w:t>
            </w:r>
            <w:r w:rsidR="008C290E" w:rsidRPr="00365080">
              <w:rPr>
                <w:rFonts w:ascii="Arial" w:hAnsi="Arial" w:cs="Arial"/>
                <w:sz w:val="20"/>
                <w:szCs w:val="20"/>
              </w:rPr>
              <w:t>-</w:t>
            </w:r>
            <w:r w:rsidRPr="00365080">
              <w:rPr>
                <w:rFonts w:ascii="Arial" w:hAnsi="Arial" w:cs="Arial"/>
                <w:sz w:val="20"/>
                <w:szCs w:val="20"/>
              </w:rPr>
              <w:t>curricular activities for one week per day suspension.</w:t>
            </w:r>
          </w:p>
        </w:tc>
      </w:tr>
      <w:tr w:rsidR="00B04E0B" w:rsidRPr="00365080" w14:paraId="77D3D282" w14:textId="77777777" w:rsidTr="00B04E0B">
        <w:tc>
          <w:tcPr>
            <w:tcW w:w="3822" w:type="dxa"/>
            <w:shd w:val="clear" w:color="auto" w:fill="E0C1FF"/>
          </w:tcPr>
          <w:p w14:paraId="49CF58BE" w14:textId="100A65C8" w:rsidR="00B04E0B" w:rsidRPr="00365080" w:rsidRDefault="00B04E0B" w:rsidP="00B04E0B">
            <w:pPr>
              <w:rPr>
                <w:rFonts w:ascii="Arial" w:hAnsi="Arial" w:cs="Arial"/>
                <w:sz w:val="20"/>
                <w:szCs w:val="20"/>
              </w:rPr>
            </w:pPr>
            <w:r w:rsidRPr="00365080">
              <w:rPr>
                <w:rFonts w:ascii="Arial" w:hAnsi="Arial" w:cs="Arial"/>
                <w:sz w:val="20"/>
                <w:szCs w:val="20"/>
              </w:rPr>
              <w:t xml:space="preserve">Repeated behaviour that impedes the good order and running of the school </w:t>
            </w:r>
          </w:p>
        </w:tc>
        <w:tc>
          <w:tcPr>
            <w:tcW w:w="1397" w:type="dxa"/>
            <w:shd w:val="clear" w:color="auto" w:fill="E0C1FF"/>
          </w:tcPr>
          <w:p w14:paraId="328C4AF0" w14:textId="1982C211"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E0C1FF"/>
          </w:tcPr>
          <w:p w14:paraId="4B23B1D4" w14:textId="485BD85F"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E0C1FF"/>
          </w:tcPr>
          <w:p w14:paraId="3369E749" w14:textId="06889852"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E0C1FF"/>
          </w:tcPr>
          <w:p w14:paraId="00DAAA20" w14:textId="4148332B" w:rsidR="00B04E0B" w:rsidRPr="00365080" w:rsidRDefault="00B04E0B" w:rsidP="00B04E0B">
            <w:pPr>
              <w:rPr>
                <w:rFonts w:ascii="Arial" w:hAnsi="Arial" w:cs="Arial"/>
                <w:sz w:val="20"/>
                <w:szCs w:val="20"/>
              </w:rPr>
            </w:pPr>
            <w:r w:rsidRPr="00365080">
              <w:rPr>
                <w:rFonts w:ascii="Arial" w:hAnsi="Arial" w:cs="Arial"/>
                <w:sz w:val="20"/>
                <w:szCs w:val="20"/>
              </w:rPr>
              <w:t>Refusal</w:t>
            </w:r>
          </w:p>
        </w:tc>
        <w:tc>
          <w:tcPr>
            <w:tcW w:w="5078" w:type="dxa"/>
            <w:shd w:val="clear" w:color="auto" w:fill="E0C1FF"/>
          </w:tcPr>
          <w:p w14:paraId="0A4CDBF6" w14:textId="25B8174A" w:rsidR="00B04E0B" w:rsidRPr="00365080" w:rsidRDefault="00B04E0B" w:rsidP="00B04E0B">
            <w:pPr>
              <w:rPr>
                <w:rFonts w:ascii="Arial" w:hAnsi="Arial" w:cs="Arial"/>
                <w:sz w:val="20"/>
                <w:szCs w:val="20"/>
              </w:rPr>
            </w:pPr>
            <w:r w:rsidRPr="00365080">
              <w:rPr>
                <w:rFonts w:ascii="Arial" w:hAnsi="Arial" w:cs="Arial"/>
                <w:sz w:val="20"/>
                <w:szCs w:val="20"/>
              </w:rPr>
              <w:t xml:space="preserve">Consider </w:t>
            </w:r>
            <w:proofErr w:type="gramStart"/>
            <w:r>
              <w:rPr>
                <w:rFonts w:ascii="Arial" w:hAnsi="Arial" w:cs="Arial"/>
                <w:sz w:val="20"/>
                <w:szCs w:val="20"/>
              </w:rPr>
              <w:t>2-5</w:t>
            </w:r>
            <w:r w:rsidRPr="00365080">
              <w:rPr>
                <w:rFonts w:ascii="Arial" w:hAnsi="Arial" w:cs="Arial"/>
                <w:sz w:val="20"/>
                <w:szCs w:val="20"/>
              </w:rPr>
              <w:t xml:space="preserve"> day</w:t>
            </w:r>
            <w:proofErr w:type="gramEnd"/>
            <w:r w:rsidRPr="00365080">
              <w:rPr>
                <w:rFonts w:ascii="Arial" w:hAnsi="Arial" w:cs="Arial"/>
                <w:sz w:val="20"/>
                <w:szCs w:val="20"/>
              </w:rPr>
              <w:t xml:space="preserve"> external suspension</w:t>
            </w:r>
          </w:p>
          <w:p w14:paraId="419F3220" w14:textId="77777777"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5FBD2F7E" w14:textId="27C44CAB"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resolved.</w:t>
            </w:r>
          </w:p>
        </w:tc>
      </w:tr>
      <w:tr w:rsidR="00425C7E" w:rsidRPr="00365080" w14:paraId="32E58160" w14:textId="77777777" w:rsidTr="0090276C">
        <w:tc>
          <w:tcPr>
            <w:tcW w:w="3822" w:type="dxa"/>
            <w:shd w:val="clear" w:color="auto" w:fill="E0C1FF"/>
          </w:tcPr>
          <w:p w14:paraId="23868069" w14:textId="225B8BE6" w:rsidR="00425C7E" w:rsidRPr="00365080" w:rsidRDefault="00425C7E" w:rsidP="00317FAE">
            <w:pPr>
              <w:rPr>
                <w:rFonts w:ascii="Arial" w:hAnsi="Arial" w:cs="Arial"/>
                <w:sz w:val="20"/>
                <w:szCs w:val="20"/>
              </w:rPr>
            </w:pPr>
            <w:r w:rsidRPr="00365080">
              <w:rPr>
                <w:rFonts w:ascii="Arial" w:hAnsi="Arial" w:cs="Arial"/>
                <w:sz w:val="20"/>
                <w:szCs w:val="20"/>
              </w:rPr>
              <w:t>Disruption of classroom learning</w:t>
            </w:r>
          </w:p>
        </w:tc>
        <w:tc>
          <w:tcPr>
            <w:tcW w:w="1397" w:type="dxa"/>
            <w:shd w:val="clear" w:color="auto" w:fill="E0C1FF"/>
          </w:tcPr>
          <w:p w14:paraId="79F90725" w14:textId="6B876613"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61940FD3" w14:textId="4852FBAE" w:rsidR="00425C7E" w:rsidRPr="00365080" w:rsidRDefault="00425C7E" w:rsidP="00317FAE">
            <w:pPr>
              <w:rPr>
                <w:rFonts w:ascii="Arial" w:hAnsi="Arial" w:cs="Arial"/>
                <w:sz w:val="20"/>
                <w:szCs w:val="20"/>
              </w:rPr>
            </w:pPr>
            <w:r w:rsidRPr="00365080">
              <w:rPr>
                <w:rFonts w:ascii="Arial" w:hAnsi="Arial" w:cs="Arial"/>
                <w:sz w:val="20"/>
                <w:szCs w:val="20"/>
              </w:rPr>
              <w:t>Learn in Community</w:t>
            </w:r>
          </w:p>
        </w:tc>
        <w:tc>
          <w:tcPr>
            <w:tcW w:w="1456" w:type="dxa"/>
            <w:shd w:val="clear" w:color="auto" w:fill="E0C1FF"/>
          </w:tcPr>
          <w:p w14:paraId="15BFACFD" w14:textId="5D963B0D"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6893766E" w14:textId="4CDEF3DE" w:rsidR="00425C7E" w:rsidRPr="00365080" w:rsidRDefault="00A17DA8" w:rsidP="00317FAE">
            <w:pPr>
              <w:rPr>
                <w:rFonts w:ascii="Arial" w:hAnsi="Arial" w:cs="Arial"/>
                <w:sz w:val="20"/>
                <w:szCs w:val="20"/>
              </w:rPr>
            </w:pPr>
            <w:r w:rsidRPr="00365080">
              <w:rPr>
                <w:rFonts w:ascii="Arial" w:hAnsi="Arial" w:cs="Arial"/>
                <w:sz w:val="20"/>
                <w:szCs w:val="20"/>
              </w:rPr>
              <w:t>Other</w:t>
            </w:r>
          </w:p>
        </w:tc>
        <w:tc>
          <w:tcPr>
            <w:tcW w:w="5078" w:type="dxa"/>
            <w:shd w:val="clear" w:color="auto" w:fill="E0C1FF"/>
          </w:tcPr>
          <w:p w14:paraId="7AAB91B9" w14:textId="2D9FDAA3" w:rsidR="00425C7E" w:rsidRPr="00365080" w:rsidRDefault="00425C7E" w:rsidP="00317FAE">
            <w:pPr>
              <w:rPr>
                <w:rFonts w:ascii="Arial" w:hAnsi="Arial" w:cs="Arial"/>
                <w:sz w:val="20"/>
                <w:szCs w:val="20"/>
              </w:rPr>
            </w:pPr>
            <w:r w:rsidRPr="00365080">
              <w:rPr>
                <w:rFonts w:ascii="Arial" w:hAnsi="Arial" w:cs="Arial"/>
                <w:sz w:val="20"/>
                <w:szCs w:val="20"/>
              </w:rPr>
              <w:t>Referral to Ignatius Room</w:t>
            </w:r>
          </w:p>
          <w:p w14:paraId="082FF563" w14:textId="230271CD" w:rsidR="00425C7E" w:rsidRPr="00365080" w:rsidRDefault="00425C7E" w:rsidP="00317FAE">
            <w:pPr>
              <w:rPr>
                <w:rFonts w:ascii="Arial" w:hAnsi="Arial" w:cs="Arial"/>
                <w:sz w:val="20"/>
                <w:szCs w:val="20"/>
              </w:rPr>
            </w:pPr>
            <w:r w:rsidRPr="00365080">
              <w:rPr>
                <w:rFonts w:ascii="Arial" w:hAnsi="Arial" w:cs="Arial"/>
                <w:sz w:val="20"/>
                <w:szCs w:val="20"/>
              </w:rPr>
              <w:t>Restorative conversation or conference as appropriate</w:t>
            </w:r>
          </w:p>
        </w:tc>
      </w:tr>
      <w:tr w:rsidR="00425C7E" w:rsidRPr="00365080" w14:paraId="1F007BF1" w14:textId="77777777" w:rsidTr="0090276C">
        <w:tc>
          <w:tcPr>
            <w:tcW w:w="3822" w:type="dxa"/>
            <w:shd w:val="clear" w:color="auto" w:fill="E0C1FF"/>
          </w:tcPr>
          <w:p w14:paraId="29A1125F" w14:textId="5A34DE06" w:rsidR="00425C7E" w:rsidRPr="00365080" w:rsidRDefault="00425C7E" w:rsidP="00317FAE">
            <w:pPr>
              <w:rPr>
                <w:rFonts w:ascii="Arial" w:hAnsi="Arial" w:cs="Arial"/>
                <w:sz w:val="20"/>
                <w:szCs w:val="20"/>
              </w:rPr>
            </w:pPr>
            <w:r w:rsidRPr="00365080">
              <w:rPr>
                <w:rFonts w:ascii="Arial" w:hAnsi="Arial" w:cs="Arial"/>
                <w:sz w:val="20"/>
                <w:szCs w:val="20"/>
              </w:rPr>
              <w:t>Overt Swearing (not directly at an adult)</w:t>
            </w:r>
          </w:p>
        </w:tc>
        <w:tc>
          <w:tcPr>
            <w:tcW w:w="1397" w:type="dxa"/>
            <w:shd w:val="clear" w:color="auto" w:fill="E0C1FF"/>
          </w:tcPr>
          <w:p w14:paraId="234A9FD4" w14:textId="0DA8D373"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00E24F47" w14:textId="39ECFCB1" w:rsidR="00425C7E" w:rsidRPr="00365080" w:rsidRDefault="00425C7E" w:rsidP="00317FAE">
            <w:pPr>
              <w:rPr>
                <w:rFonts w:ascii="Arial" w:hAnsi="Arial" w:cs="Arial"/>
                <w:sz w:val="20"/>
                <w:szCs w:val="20"/>
              </w:rPr>
            </w:pPr>
            <w:r w:rsidRPr="00365080">
              <w:rPr>
                <w:rFonts w:ascii="Arial" w:hAnsi="Arial" w:cs="Arial"/>
                <w:sz w:val="20"/>
                <w:szCs w:val="20"/>
              </w:rPr>
              <w:t>Respect Unconditionally</w:t>
            </w:r>
          </w:p>
        </w:tc>
        <w:tc>
          <w:tcPr>
            <w:tcW w:w="1456" w:type="dxa"/>
            <w:shd w:val="clear" w:color="auto" w:fill="E0C1FF"/>
          </w:tcPr>
          <w:p w14:paraId="63E9ADAB" w14:textId="4C7933FE"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673712F4" w14:textId="4299F56B" w:rsidR="00425C7E" w:rsidRPr="00365080" w:rsidRDefault="000138B5" w:rsidP="00317FAE">
            <w:pPr>
              <w:rPr>
                <w:rFonts w:ascii="Arial" w:hAnsi="Arial" w:cs="Arial"/>
                <w:sz w:val="20"/>
                <w:szCs w:val="20"/>
              </w:rPr>
            </w:pPr>
            <w:r w:rsidRPr="00365080">
              <w:rPr>
                <w:rFonts w:ascii="Arial" w:hAnsi="Arial" w:cs="Arial"/>
                <w:sz w:val="20"/>
                <w:szCs w:val="20"/>
              </w:rPr>
              <w:t>Language</w:t>
            </w:r>
          </w:p>
        </w:tc>
        <w:tc>
          <w:tcPr>
            <w:tcW w:w="5078" w:type="dxa"/>
            <w:shd w:val="clear" w:color="auto" w:fill="E0C1FF"/>
          </w:tcPr>
          <w:p w14:paraId="307D80B7" w14:textId="4E7B1AFD" w:rsidR="00023EA4" w:rsidRPr="00365080" w:rsidRDefault="00023EA4" w:rsidP="00317FAE">
            <w:pPr>
              <w:rPr>
                <w:rFonts w:ascii="Arial" w:hAnsi="Arial" w:cs="Arial"/>
                <w:sz w:val="20"/>
                <w:szCs w:val="20"/>
              </w:rPr>
            </w:pPr>
            <w:r w:rsidRPr="00365080">
              <w:rPr>
                <w:rFonts w:ascii="Arial" w:hAnsi="Arial" w:cs="Arial"/>
                <w:sz w:val="20"/>
                <w:szCs w:val="20"/>
              </w:rPr>
              <w:t>Direct Referral to Ignatius Room</w:t>
            </w:r>
          </w:p>
          <w:p w14:paraId="4D704AC7" w14:textId="77777777" w:rsidR="00425C7E" w:rsidRPr="00365080" w:rsidRDefault="4E08A1E2" w:rsidP="00317FAE">
            <w:pPr>
              <w:rPr>
                <w:rFonts w:ascii="Arial" w:hAnsi="Arial" w:cs="Arial"/>
                <w:sz w:val="20"/>
                <w:szCs w:val="20"/>
              </w:rPr>
            </w:pPr>
            <w:proofErr w:type="gramStart"/>
            <w:r w:rsidRPr="00365080">
              <w:rPr>
                <w:rFonts w:ascii="Arial" w:hAnsi="Arial" w:cs="Arial"/>
                <w:sz w:val="20"/>
                <w:szCs w:val="20"/>
              </w:rPr>
              <w:t>1</w:t>
            </w:r>
            <w:r w:rsidR="004E28DA" w:rsidRPr="00365080">
              <w:rPr>
                <w:rFonts w:ascii="Arial" w:hAnsi="Arial" w:cs="Arial"/>
                <w:sz w:val="20"/>
                <w:szCs w:val="20"/>
              </w:rPr>
              <w:t xml:space="preserve"> </w:t>
            </w:r>
            <w:r w:rsidRPr="00365080">
              <w:rPr>
                <w:rFonts w:ascii="Arial" w:hAnsi="Arial" w:cs="Arial"/>
                <w:sz w:val="20"/>
                <w:szCs w:val="20"/>
              </w:rPr>
              <w:t>day</w:t>
            </w:r>
            <w:proofErr w:type="gramEnd"/>
            <w:r w:rsidR="00425C7E" w:rsidRPr="00365080">
              <w:rPr>
                <w:rFonts w:ascii="Arial" w:hAnsi="Arial" w:cs="Arial"/>
                <w:sz w:val="20"/>
                <w:szCs w:val="20"/>
              </w:rPr>
              <w:t xml:space="preserve"> internal suspension</w:t>
            </w:r>
          </w:p>
          <w:p w14:paraId="0508004F" w14:textId="47F740AA" w:rsidR="00310B5C" w:rsidRPr="00365080" w:rsidRDefault="00310B5C" w:rsidP="00317FAE">
            <w:pPr>
              <w:rPr>
                <w:rFonts w:ascii="Arial" w:hAnsi="Arial" w:cs="Arial"/>
                <w:sz w:val="20"/>
                <w:szCs w:val="20"/>
              </w:rPr>
            </w:pPr>
            <w:r w:rsidRPr="00365080">
              <w:rPr>
                <w:rFonts w:ascii="Arial" w:hAnsi="Arial" w:cs="Arial"/>
                <w:sz w:val="20"/>
                <w:szCs w:val="20"/>
              </w:rPr>
              <w:t>Ineligible for extra</w:t>
            </w:r>
            <w:r w:rsidR="008C290E" w:rsidRPr="00365080">
              <w:rPr>
                <w:rFonts w:ascii="Arial" w:hAnsi="Arial" w:cs="Arial"/>
                <w:sz w:val="20"/>
                <w:szCs w:val="20"/>
              </w:rPr>
              <w:t>-</w:t>
            </w:r>
            <w:r w:rsidRPr="00365080">
              <w:rPr>
                <w:rFonts w:ascii="Arial" w:hAnsi="Arial" w:cs="Arial"/>
                <w:sz w:val="20"/>
                <w:szCs w:val="20"/>
              </w:rPr>
              <w:t>curricular activities for one week per day suspension.</w:t>
            </w:r>
          </w:p>
        </w:tc>
      </w:tr>
      <w:tr w:rsidR="00D36925" w:rsidRPr="00365080" w14:paraId="385785E4" w14:textId="77777777" w:rsidTr="0090276C">
        <w:tc>
          <w:tcPr>
            <w:tcW w:w="3822" w:type="dxa"/>
            <w:shd w:val="clear" w:color="auto" w:fill="E0C1FF"/>
          </w:tcPr>
          <w:p w14:paraId="4D893862" w14:textId="6591232F" w:rsidR="00D36925" w:rsidRPr="00365080" w:rsidRDefault="00103B7C" w:rsidP="00D36925">
            <w:pPr>
              <w:rPr>
                <w:rFonts w:ascii="Arial" w:hAnsi="Arial" w:cs="Arial"/>
                <w:sz w:val="20"/>
                <w:szCs w:val="20"/>
              </w:rPr>
            </w:pPr>
            <w:r w:rsidRPr="00365080">
              <w:rPr>
                <w:rFonts w:ascii="Arial" w:hAnsi="Arial" w:cs="Arial"/>
                <w:sz w:val="20"/>
                <w:szCs w:val="20"/>
              </w:rPr>
              <w:t>Low level</w:t>
            </w:r>
            <w:r w:rsidR="00D36925" w:rsidRPr="00365080">
              <w:rPr>
                <w:rFonts w:ascii="Arial" w:hAnsi="Arial" w:cs="Arial"/>
                <w:sz w:val="20"/>
                <w:szCs w:val="20"/>
              </w:rPr>
              <w:t xml:space="preserve"> rudeness to, or about, a staff member</w:t>
            </w:r>
          </w:p>
        </w:tc>
        <w:tc>
          <w:tcPr>
            <w:tcW w:w="1397" w:type="dxa"/>
            <w:shd w:val="clear" w:color="auto" w:fill="E0C1FF"/>
          </w:tcPr>
          <w:p w14:paraId="2444F60C" w14:textId="1DB58E55" w:rsidR="00D36925" w:rsidRPr="00365080" w:rsidRDefault="00D36925" w:rsidP="00D36925">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049FFA29" w14:textId="59220455" w:rsidR="00D36925" w:rsidRPr="00365080" w:rsidRDefault="00D36925" w:rsidP="00D36925">
            <w:pPr>
              <w:rPr>
                <w:rFonts w:ascii="Arial" w:hAnsi="Arial" w:cs="Arial"/>
                <w:sz w:val="20"/>
                <w:szCs w:val="20"/>
              </w:rPr>
            </w:pPr>
            <w:r w:rsidRPr="00365080">
              <w:rPr>
                <w:rFonts w:ascii="Arial" w:hAnsi="Arial" w:cs="Arial"/>
                <w:sz w:val="20"/>
                <w:szCs w:val="20"/>
              </w:rPr>
              <w:t>Respect Unconditionally</w:t>
            </w:r>
          </w:p>
        </w:tc>
        <w:tc>
          <w:tcPr>
            <w:tcW w:w="1456" w:type="dxa"/>
            <w:shd w:val="clear" w:color="auto" w:fill="E0C1FF"/>
          </w:tcPr>
          <w:p w14:paraId="084CBB88" w14:textId="090D063A" w:rsidR="00D36925" w:rsidRPr="00365080" w:rsidRDefault="00D36925" w:rsidP="00D36925">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02C31292" w14:textId="53B48E46" w:rsidR="00D36925" w:rsidRPr="00365080" w:rsidRDefault="00D36925" w:rsidP="00D36925">
            <w:pPr>
              <w:rPr>
                <w:rFonts w:ascii="Arial" w:hAnsi="Arial" w:cs="Arial"/>
                <w:sz w:val="20"/>
                <w:szCs w:val="20"/>
              </w:rPr>
            </w:pPr>
            <w:r w:rsidRPr="00365080">
              <w:rPr>
                <w:rFonts w:ascii="Arial" w:hAnsi="Arial" w:cs="Arial"/>
                <w:sz w:val="20"/>
                <w:szCs w:val="20"/>
              </w:rPr>
              <w:t>Language</w:t>
            </w:r>
          </w:p>
        </w:tc>
        <w:tc>
          <w:tcPr>
            <w:tcW w:w="5078" w:type="dxa"/>
            <w:shd w:val="clear" w:color="auto" w:fill="E0C1FF"/>
          </w:tcPr>
          <w:p w14:paraId="50C2FDE7" w14:textId="77777777" w:rsidR="00D36925" w:rsidRPr="00365080" w:rsidRDefault="00D36925" w:rsidP="00D36925">
            <w:pPr>
              <w:rPr>
                <w:rFonts w:ascii="Arial" w:hAnsi="Arial" w:cs="Arial"/>
                <w:sz w:val="20"/>
                <w:szCs w:val="20"/>
              </w:rPr>
            </w:pPr>
            <w:r w:rsidRPr="00365080">
              <w:rPr>
                <w:rFonts w:ascii="Arial" w:hAnsi="Arial" w:cs="Arial"/>
                <w:sz w:val="20"/>
                <w:szCs w:val="20"/>
              </w:rPr>
              <w:t>Direct Referral to Ignatius Room</w:t>
            </w:r>
          </w:p>
          <w:p w14:paraId="63936507" w14:textId="77777777" w:rsidR="00D36925" w:rsidRPr="00365080" w:rsidRDefault="00D36925" w:rsidP="00D36925">
            <w:pPr>
              <w:rPr>
                <w:rFonts w:ascii="Arial" w:hAnsi="Arial" w:cs="Arial"/>
                <w:sz w:val="20"/>
                <w:szCs w:val="20"/>
              </w:rPr>
            </w:pPr>
            <w:r w:rsidRPr="00365080">
              <w:rPr>
                <w:rFonts w:ascii="Arial" w:hAnsi="Arial" w:cs="Arial"/>
                <w:sz w:val="20"/>
                <w:szCs w:val="20"/>
              </w:rPr>
              <w:t xml:space="preserve">Consider </w:t>
            </w:r>
            <w:proofErr w:type="gramStart"/>
            <w:r w:rsidRPr="00365080">
              <w:rPr>
                <w:rFonts w:ascii="Arial" w:hAnsi="Arial" w:cs="Arial"/>
                <w:sz w:val="20"/>
                <w:szCs w:val="20"/>
              </w:rPr>
              <w:t>1-3 day</w:t>
            </w:r>
            <w:proofErr w:type="gramEnd"/>
            <w:r w:rsidRPr="00365080">
              <w:rPr>
                <w:rFonts w:ascii="Arial" w:hAnsi="Arial" w:cs="Arial"/>
                <w:sz w:val="20"/>
                <w:szCs w:val="20"/>
              </w:rPr>
              <w:t xml:space="preserve"> external suspension</w:t>
            </w:r>
          </w:p>
          <w:p w14:paraId="28979CC7" w14:textId="77777777" w:rsidR="00D36925" w:rsidRPr="00365080" w:rsidRDefault="00D36925" w:rsidP="00D36925">
            <w:pPr>
              <w:rPr>
                <w:rFonts w:ascii="Arial" w:hAnsi="Arial" w:cs="Arial"/>
                <w:sz w:val="20"/>
                <w:szCs w:val="20"/>
              </w:rPr>
            </w:pPr>
            <w:r w:rsidRPr="00365080">
              <w:rPr>
                <w:rFonts w:ascii="Arial" w:hAnsi="Arial" w:cs="Arial"/>
                <w:sz w:val="20"/>
                <w:szCs w:val="20"/>
              </w:rPr>
              <w:t>Ineligible for extra-curricular activities for one week per day suspension.</w:t>
            </w:r>
          </w:p>
          <w:p w14:paraId="10AC2D6E" w14:textId="5B6652F6" w:rsidR="00D36925" w:rsidRPr="00365080" w:rsidRDefault="00D36925" w:rsidP="00D36925">
            <w:pPr>
              <w:rPr>
                <w:rFonts w:ascii="Arial" w:hAnsi="Arial" w:cs="Arial"/>
                <w:sz w:val="20"/>
                <w:szCs w:val="20"/>
              </w:rPr>
            </w:pPr>
            <w:r w:rsidRPr="00365080">
              <w:rPr>
                <w:rFonts w:ascii="Arial" w:hAnsi="Arial" w:cs="Arial"/>
                <w:sz w:val="20"/>
                <w:szCs w:val="20"/>
              </w:rPr>
              <w:t>Restorative Conference</w:t>
            </w:r>
          </w:p>
        </w:tc>
      </w:tr>
      <w:tr w:rsidR="00D23E18" w:rsidRPr="00365080" w14:paraId="4D9EDCE2" w14:textId="77777777" w:rsidTr="0090276C">
        <w:tc>
          <w:tcPr>
            <w:tcW w:w="3822" w:type="dxa"/>
            <w:shd w:val="clear" w:color="auto" w:fill="E0C1FF"/>
          </w:tcPr>
          <w:p w14:paraId="71B0ED6E" w14:textId="4B23EDBF" w:rsidR="00D23E18" w:rsidRPr="00365080" w:rsidRDefault="00E45835" w:rsidP="00317FAE">
            <w:pPr>
              <w:rPr>
                <w:rFonts w:ascii="Arial" w:hAnsi="Arial" w:cs="Arial"/>
                <w:sz w:val="20"/>
                <w:szCs w:val="20"/>
              </w:rPr>
            </w:pPr>
            <w:r w:rsidRPr="00365080">
              <w:rPr>
                <w:rFonts w:ascii="Arial" w:hAnsi="Arial" w:cs="Arial"/>
                <w:sz w:val="20"/>
                <w:szCs w:val="20"/>
              </w:rPr>
              <w:t>Serious rudeness to</w:t>
            </w:r>
            <w:r w:rsidR="006F507D" w:rsidRPr="00365080">
              <w:rPr>
                <w:rFonts w:ascii="Arial" w:hAnsi="Arial" w:cs="Arial"/>
                <w:sz w:val="20"/>
                <w:szCs w:val="20"/>
              </w:rPr>
              <w:t>,</w:t>
            </w:r>
            <w:r w:rsidRPr="00365080">
              <w:rPr>
                <w:rFonts w:ascii="Arial" w:hAnsi="Arial" w:cs="Arial"/>
                <w:sz w:val="20"/>
                <w:szCs w:val="20"/>
              </w:rPr>
              <w:t xml:space="preserve"> </w:t>
            </w:r>
            <w:r w:rsidR="006F507D" w:rsidRPr="00365080">
              <w:rPr>
                <w:rFonts w:ascii="Arial" w:hAnsi="Arial" w:cs="Arial"/>
                <w:sz w:val="20"/>
                <w:szCs w:val="20"/>
              </w:rPr>
              <w:t xml:space="preserve">or about, </w:t>
            </w:r>
            <w:r w:rsidRPr="00365080">
              <w:rPr>
                <w:rFonts w:ascii="Arial" w:hAnsi="Arial" w:cs="Arial"/>
                <w:sz w:val="20"/>
                <w:szCs w:val="20"/>
              </w:rPr>
              <w:t>a staff member</w:t>
            </w:r>
          </w:p>
        </w:tc>
        <w:tc>
          <w:tcPr>
            <w:tcW w:w="1397" w:type="dxa"/>
            <w:shd w:val="clear" w:color="auto" w:fill="E0C1FF"/>
          </w:tcPr>
          <w:p w14:paraId="2B917FBC" w14:textId="1A444AD0" w:rsidR="00D23E18" w:rsidRPr="00365080" w:rsidRDefault="00E45835"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07DE22FF" w14:textId="784FCDFA" w:rsidR="00D23E18" w:rsidRPr="00365080" w:rsidRDefault="00720ADB" w:rsidP="00317FAE">
            <w:pPr>
              <w:rPr>
                <w:rFonts w:ascii="Arial" w:hAnsi="Arial" w:cs="Arial"/>
                <w:sz w:val="20"/>
                <w:szCs w:val="20"/>
              </w:rPr>
            </w:pPr>
            <w:r w:rsidRPr="00365080">
              <w:rPr>
                <w:rFonts w:ascii="Arial" w:hAnsi="Arial" w:cs="Arial"/>
                <w:sz w:val="20"/>
                <w:szCs w:val="20"/>
              </w:rPr>
              <w:t>Respect Unconditionally</w:t>
            </w:r>
          </w:p>
        </w:tc>
        <w:tc>
          <w:tcPr>
            <w:tcW w:w="1456" w:type="dxa"/>
            <w:shd w:val="clear" w:color="auto" w:fill="E0C1FF"/>
          </w:tcPr>
          <w:p w14:paraId="6FF13FFD" w14:textId="6D8F8069" w:rsidR="00D23E18" w:rsidRPr="00365080" w:rsidRDefault="00720ADB"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1530C553" w14:textId="43DFBDAB" w:rsidR="00D23E18" w:rsidRPr="00365080" w:rsidRDefault="009C5398" w:rsidP="00317FAE">
            <w:pPr>
              <w:rPr>
                <w:rFonts w:ascii="Arial" w:hAnsi="Arial" w:cs="Arial"/>
                <w:sz w:val="20"/>
                <w:szCs w:val="20"/>
              </w:rPr>
            </w:pPr>
            <w:r w:rsidRPr="00365080">
              <w:rPr>
                <w:rFonts w:ascii="Arial" w:hAnsi="Arial" w:cs="Arial"/>
                <w:sz w:val="20"/>
                <w:szCs w:val="20"/>
              </w:rPr>
              <w:t>Language</w:t>
            </w:r>
          </w:p>
        </w:tc>
        <w:tc>
          <w:tcPr>
            <w:tcW w:w="5078" w:type="dxa"/>
            <w:shd w:val="clear" w:color="auto" w:fill="E0C1FF"/>
          </w:tcPr>
          <w:p w14:paraId="35F6EADE" w14:textId="3877A40E" w:rsidR="00023EA4" w:rsidRPr="00365080" w:rsidRDefault="00023EA4" w:rsidP="00317FAE">
            <w:pPr>
              <w:rPr>
                <w:rFonts w:ascii="Arial" w:hAnsi="Arial" w:cs="Arial"/>
                <w:sz w:val="20"/>
                <w:szCs w:val="20"/>
              </w:rPr>
            </w:pPr>
            <w:r w:rsidRPr="00365080">
              <w:rPr>
                <w:rFonts w:ascii="Arial" w:hAnsi="Arial" w:cs="Arial"/>
                <w:sz w:val="20"/>
                <w:szCs w:val="20"/>
              </w:rPr>
              <w:t>Direct Referral to Ignatius Room</w:t>
            </w:r>
          </w:p>
          <w:p w14:paraId="6F93E2FE" w14:textId="55380F3F" w:rsidR="00D23E18" w:rsidRPr="00365080" w:rsidRDefault="004E28DA" w:rsidP="00317FAE">
            <w:pPr>
              <w:rPr>
                <w:rFonts w:ascii="Arial" w:hAnsi="Arial" w:cs="Arial"/>
                <w:sz w:val="20"/>
                <w:szCs w:val="20"/>
              </w:rPr>
            </w:pPr>
            <w:r w:rsidRPr="00365080">
              <w:rPr>
                <w:rFonts w:ascii="Arial" w:hAnsi="Arial" w:cs="Arial"/>
                <w:sz w:val="20"/>
                <w:szCs w:val="20"/>
              </w:rPr>
              <w:t xml:space="preserve">Consider </w:t>
            </w:r>
            <w:proofErr w:type="gramStart"/>
            <w:r w:rsidR="00103B7C" w:rsidRPr="00365080">
              <w:rPr>
                <w:rFonts w:ascii="Arial" w:hAnsi="Arial" w:cs="Arial"/>
                <w:sz w:val="20"/>
                <w:szCs w:val="20"/>
              </w:rPr>
              <w:t>3</w:t>
            </w:r>
            <w:r w:rsidR="008C290E" w:rsidRPr="00365080">
              <w:rPr>
                <w:rFonts w:ascii="Arial" w:hAnsi="Arial" w:cs="Arial"/>
                <w:sz w:val="20"/>
                <w:szCs w:val="20"/>
              </w:rPr>
              <w:t>-</w:t>
            </w:r>
            <w:r w:rsidR="00103B7C" w:rsidRPr="00365080">
              <w:rPr>
                <w:rFonts w:ascii="Arial" w:hAnsi="Arial" w:cs="Arial"/>
                <w:sz w:val="20"/>
                <w:szCs w:val="20"/>
              </w:rPr>
              <w:t>5</w:t>
            </w:r>
            <w:r w:rsidRPr="00365080">
              <w:rPr>
                <w:rFonts w:ascii="Arial" w:hAnsi="Arial" w:cs="Arial"/>
                <w:sz w:val="20"/>
                <w:szCs w:val="20"/>
              </w:rPr>
              <w:t xml:space="preserve"> </w:t>
            </w:r>
            <w:r w:rsidR="009C5398" w:rsidRPr="00365080">
              <w:rPr>
                <w:rFonts w:ascii="Arial" w:hAnsi="Arial" w:cs="Arial"/>
                <w:sz w:val="20"/>
                <w:szCs w:val="20"/>
              </w:rPr>
              <w:t>day</w:t>
            </w:r>
            <w:proofErr w:type="gramEnd"/>
            <w:r w:rsidR="009C5398" w:rsidRPr="00365080">
              <w:rPr>
                <w:rFonts w:ascii="Arial" w:hAnsi="Arial" w:cs="Arial"/>
                <w:sz w:val="20"/>
                <w:szCs w:val="20"/>
              </w:rPr>
              <w:t xml:space="preserve"> </w:t>
            </w:r>
            <w:r w:rsidR="008C290E" w:rsidRPr="00365080">
              <w:rPr>
                <w:rFonts w:ascii="Arial" w:hAnsi="Arial" w:cs="Arial"/>
                <w:sz w:val="20"/>
                <w:szCs w:val="20"/>
              </w:rPr>
              <w:t>external</w:t>
            </w:r>
            <w:r w:rsidR="009C5398" w:rsidRPr="00365080">
              <w:rPr>
                <w:rFonts w:ascii="Arial" w:hAnsi="Arial" w:cs="Arial"/>
                <w:sz w:val="20"/>
                <w:szCs w:val="20"/>
              </w:rPr>
              <w:t xml:space="preserve"> suspension</w:t>
            </w:r>
          </w:p>
          <w:p w14:paraId="50662FA6" w14:textId="7419625F" w:rsidR="008C290E" w:rsidRPr="00365080" w:rsidRDefault="008C290E" w:rsidP="00317FAE">
            <w:pPr>
              <w:rPr>
                <w:rFonts w:ascii="Arial" w:hAnsi="Arial" w:cs="Arial"/>
                <w:sz w:val="20"/>
                <w:szCs w:val="20"/>
              </w:rPr>
            </w:pPr>
            <w:r w:rsidRPr="00365080">
              <w:rPr>
                <w:rFonts w:ascii="Arial" w:hAnsi="Arial" w:cs="Arial"/>
                <w:sz w:val="20"/>
                <w:szCs w:val="20"/>
              </w:rPr>
              <w:t>Ineligible for extra-curricular activities for one week per day suspension.</w:t>
            </w:r>
          </w:p>
          <w:p w14:paraId="0B0EB0BC" w14:textId="0CBBF6CE" w:rsidR="009C5398" w:rsidRPr="00365080" w:rsidRDefault="009C5398" w:rsidP="00317FAE">
            <w:pPr>
              <w:rPr>
                <w:rFonts w:ascii="Arial" w:hAnsi="Arial" w:cs="Arial"/>
                <w:sz w:val="20"/>
                <w:szCs w:val="20"/>
              </w:rPr>
            </w:pPr>
            <w:r w:rsidRPr="00365080">
              <w:rPr>
                <w:rFonts w:ascii="Arial" w:hAnsi="Arial" w:cs="Arial"/>
                <w:sz w:val="20"/>
                <w:szCs w:val="20"/>
              </w:rPr>
              <w:t>Restorative Conference</w:t>
            </w:r>
          </w:p>
        </w:tc>
      </w:tr>
      <w:tr w:rsidR="00425C7E" w:rsidRPr="00365080" w14:paraId="5E81C785" w14:textId="77777777" w:rsidTr="0090276C">
        <w:tc>
          <w:tcPr>
            <w:tcW w:w="3822" w:type="dxa"/>
            <w:shd w:val="clear" w:color="auto" w:fill="E0C1FF"/>
          </w:tcPr>
          <w:p w14:paraId="08509718" w14:textId="3C11D741" w:rsidR="00425C7E" w:rsidRPr="00365080" w:rsidRDefault="00425C7E" w:rsidP="00317FAE">
            <w:pPr>
              <w:rPr>
                <w:rFonts w:ascii="Arial" w:hAnsi="Arial" w:cs="Arial"/>
                <w:sz w:val="20"/>
                <w:szCs w:val="20"/>
              </w:rPr>
            </w:pPr>
            <w:r w:rsidRPr="00365080">
              <w:rPr>
                <w:rFonts w:ascii="Arial" w:hAnsi="Arial" w:cs="Arial"/>
                <w:sz w:val="20"/>
                <w:szCs w:val="20"/>
              </w:rPr>
              <w:t>Littering</w:t>
            </w:r>
          </w:p>
        </w:tc>
        <w:tc>
          <w:tcPr>
            <w:tcW w:w="1397" w:type="dxa"/>
            <w:shd w:val="clear" w:color="auto" w:fill="E0C1FF"/>
          </w:tcPr>
          <w:p w14:paraId="16C135F5" w14:textId="321DEEFB"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0D3FC15D" w14:textId="7744A6FA"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35E5CA6D" w14:textId="4200242E"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24E4D132" w14:textId="32A06E2C" w:rsidR="00425C7E" w:rsidRPr="00365080" w:rsidRDefault="002E458C" w:rsidP="00317FAE">
            <w:pPr>
              <w:rPr>
                <w:rFonts w:ascii="Arial" w:hAnsi="Arial" w:cs="Arial"/>
                <w:sz w:val="20"/>
                <w:szCs w:val="20"/>
              </w:rPr>
            </w:pPr>
            <w:r w:rsidRPr="00365080">
              <w:rPr>
                <w:rFonts w:ascii="Arial" w:hAnsi="Arial" w:cs="Arial"/>
                <w:sz w:val="20"/>
                <w:szCs w:val="20"/>
              </w:rPr>
              <w:t>Property</w:t>
            </w:r>
          </w:p>
        </w:tc>
        <w:tc>
          <w:tcPr>
            <w:tcW w:w="5078" w:type="dxa"/>
            <w:shd w:val="clear" w:color="auto" w:fill="E0C1FF"/>
          </w:tcPr>
          <w:p w14:paraId="61E9B997" w14:textId="7F8177FB" w:rsidR="00425C7E" w:rsidRPr="00365080" w:rsidRDefault="00425C7E" w:rsidP="00317FAE">
            <w:pPr>
              <w:rPr>
                <w:rFonts w:ascii="Arial" w:hAnsi="Arial" w:cs="Arial"/>
                <w:sz w:val="20"/>
                <w:szCs w:val="20"/>
              </w:rPr>
            </w:pPr>
            <w:r w:rsidRPr="00365080">
              <w:rPr>
                <w:rFonts w:ascii="Arial" w:hAnsi="Arial" w:cs="Arial"/>
                <w:sz w:val="20"/>
                <w:szCs w:val="20"/>
              </w:rPr>
              <w:t>Litter duty (1-3 days depending on severity)</w:t>
            </w:r>
          </w:p>
        </w:tc>
      </w:tr>
      <w:tr w:rsidR="00425C7E" w:rsidRPr="00365080" w14:paraId="2475710B" w14:textId="77777777" w:rsidTr="0090276C">
        <w:tc>
          <w:tcPr>
            <w:tcW w:w="3822" w:type="dxa"/>
            <w:shd w:val="clear" w:color="auto" w:fill="E0C1FF"/>
          </w:tcPr>
          <w:p w14:paraId="33D02836" w14:textId="5D9C9FA0" w:rsidR="00425C7E" w:rsidRPr="00365080" w:rsidRDefault="00425C7E" w:rsidP="00317FAE">
            <w:pPr>
              <w:rPr>
                <w:rFonts w:ascii="Arial" w:hAnsi="Arial" w:cs="Arial"/>
                <w:sz w:val="20"/>
                <w:szCs w:val="20"/>
              </w:rPr>
            </w:pPr>
            <w:r w:rsidRPr="00365080">
              <w:rPr>
                <w:rFonts w:ascii="Arial" w:hAnsi="Arial" w:cs="Arial"/>
                <w:sz w:val="20"/>
                <w:szCs w:val="20"/>
              </w:rPr>
              <w:t>Careless Damage of Property</w:t>
            </w:r>
          </w:p>
        </w:tc>
        <w:tc>
          <w:tcPr>
            <w:tcW w:w="1397" w:type="dxa"/>
            <w:shd w:val="clear" w:color="auto" w:fill="E0C1FF"/>
          </w:tcPr>
          <w:p w14:paraId="53A372DD" w14:textId="040806CD"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407A5A8F" w14:textId="596666CF"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26CB92CA" w14:textId="36C9D8E9"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5F1A190A" w14:textId="0C656542" w:rsidR="00425C7E" w:rsidRPr="00365080" w:rsidRDefault="00F53171" w:rsidP="00317FAE">
            <w:pPr>
              <w:rPr>
                <w:rFonts w:ascii="Arial" w:hAnsi="Arial" w:cs="Arial"/>
                <w:sz w:val="20"/>
                <w:szCs w:val="20"/>
              </w:rPr>
            </w:pPr>
            <w:r w:rsidRPr="00365080">
              <w:rPr>
                <w:rFonts w:ascii="Arial" w:hAnsi="Arial" w:cs="Arial"/>
                <w:sz w:val="20"/>
                <w:szCs w:val="20"/>
              </w:rPr>
              <w:t>Property</w:t>
            </w:r>
          </w:p>
        </w:tc>
        <w:tc>
          <w:tcPr>
            <w:tcW w:w="5078" w:type="dxa"/>
            <w:shd w:val="clear" w:color="auto" w:fill="E0C1FF"/>
          </w:tcPr>
          <w:p w14:paraId="0A8C9F22" w14:textId="06F4241D" w:rsidR="00425C7E" w:rsidRPr="00365080" w:rsidRDefault="00425C7E" w:rsidP="00317FAE">
            <w:pPr>
              <w:rPr>
                <w:rFonts w:ascii="Arial" w:hAnsi="Arial" w:cs="Arial"/>
                <w:sz w:val="20"/>
                <w:szCs w:val="20"/>
              </w:rPr>
            </w:pPr>
            <w:r w:rsidRPr="00365080">
              <w:rPr>
                <w:rFonts w:ascii="Arial" w:hAnsi="Arial" w:cs="Arial"/>
                <w:sz w:val="20"/>
                <w:szCs w:val="20"/>
              </w:rPr>
              <w:t>Financial restitution for cost of repair or replacement</w:t>
            </w:r>
          </w:p>
          <w:p w14:paraId="30F0E45C" w14:textId="61F8A61B" w:rsidR="00425C7E" w:rsidRPr="00365080" w:rsidRDefault="00425C7E" w:rsidP="00317FAE">
            <w:pPr>
              <w:rPr>
                <w:rFonts w:ascii="Arial" w:hAnsi="Arial" w:cs="Arial"/>
                <w:sz w:val="20"/>
                <w:szCs w:val="20"/>
              </w:rPr>
            </w:pPr>
            <w:r w:rsidRPr="00365080">
              <w:rPr>
                <w:rFonts w:ascii="Arial" w:hAnsi="Arial" w:cs="Arial"/>
                <w:sz w:val="20"/>
                <w:szCs w:val="20"/>
              </w:rPr>
              <w:t>Parent informed</w:t>
            </w:r>
          </w:p>
        </w:tc>
      </w:tr>
      <w:tr w:rsidR="00425C7E" w:rsidRPr="00365080" w14:paraId="7B12E0CB" w14:textId="77777777" w:rsidTr="0090276C">
        <w:tc>
          <w:tcPr>
            <w:tcW w:w="3822" w:type="dxa"/>
            <w:shd w:val="clear" w:color="auto" w:fill="E0C1FF"/>
          </w:tcPr>
          <w:p w14:paraId="487E81BF" w14:textId="50247853" w:rsidR="00425C7E" w:rsidRPr="00365080" w:rsidRDefault="00425C7E" w:rsidP="00317FAE">
            <w:pPr>
              <w:rPr>
                <w:rFonts w:ascii="Arial" w:hAnsi="Arial" w:cs="Arial"/>
                <w:sz w:val="20"/>
                <w:szCs w:val="20"/>
              </w:rPr>
            </w:pPr>
            <w:r w:rsidRPr="00365080">
              <w:rPr>
                <w:rFonts w:ascii="Arial" w:hAnsi="Arial" w:cs="Arial"/>
                <w:sz w:val="20"/>
                <w:szCs w:val="20"/>
              </w:rPr>
              <w:t>Wilful damage of property/vandalism</w:t>
            </w:r>
          </w:p>
        </w:tc>
        <w:tc>
          <w:tcPr>
            <w:tcW w:w="1397" w:type="dxa"/>
            <w:shd w:val="clear" w:color="auto" w:fill="E0C1FF"/>
          </w:tcPr>
          <w:p w14:paraId="3844528E" w14:textId="5FD48EB0"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301FE715" w14:textId="4882FD73"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1E36EF22" w14:textId="7E93BF08"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4A5FA656" w14:textId="4E3A15EE" w:rsidR="00425C7E" w:rsidRPr="00365080" w:rsidRDefault="00E136FD" w:rsidP="00317FAE">
            <w:pPr>
              <w:rPr>
                <w:rFonts w:ascii="Arial" w:hAnsi="Arial" w:cs="Arial"/>
                <w:sz w:val="20"/>
                <w:szCs w:val="20"/>
              </w:rPr>
            </w:pPr>
            <w:r w:rsidRPr="00365080">
              <w:rPr>
                <w:rFonts w:ascii="Arial" w:hAnsi="Arial" w:cs="Arial"/>
                <w:sz w:val="20"/>
                <w:szCs w:val="20"/>
              </w:rPr>
              <w:t>Property</w:t>
            </w:r>
          </w:p>
        </w:tc>
        <w:tc>
          <w:tcPr>
            <w:tcW w:w="5078" w:type="dxa"/>
            <w:shd w:val="clear" w:color="auto" w:fill="E0C1FF"/>
          </w:tcPr>
          <w:p w14:paraId="1901784D" w14:textId="6C7E751C" w:rsidR="00425C7E" w:rsidRPr="00365080" w:rsidRDefault="00425C7E" w:rsidP="00317FAE">
            <w:pPr>
              <w:rPr>
                <w:rFonts w:ascii="Arial" w:hAnsi="Arial" w:cs="Arial"/>
                <w:sz w:val="20"/>
                <w:szCs w:val="20"/>
              </w:rPr>
            </w:pPr>
            <w:r w:rsidRPr="00365080">
              <w:rPr>
                <w:rFonts w:ascii="Arial" w:hAnsi="Arial" w:cs="Arial"/>
                <w:sz w:val="20"/>
                <w:szCs w:val="20"/>
              </w:rPr>
              <w:t>Financial restitution for cost of repair or replacement</w:t>
            </w:r>
          </w:p>
          <w:p w14:paraId="50F917EB" w14:textId="6B483D4A" w:rsidR="00425C7E" w:rsidRPr="00365080" w:rsidRDefault="00425C7E" w:rsidP="00317FAE">
            <w:pPr>
              <w:rPr>
                <w:rFonts w:ascii="Arial" w:hAnsi="Arial" w:cs="Arial"/>
                <w:sz w:val="20"/>
                <w:szCs w:val="20"/>
              </w:rPr>
            </w:pPr>
            <w:r w:rsidRPr="00365080">
              <w:rPr>
                <w:rFonts w:ascii="Arial" w:hAnsi="Arial" w:cs="Arial"/>
                <w:sz w:val="20"/>
                <w:szCs w:val="20"/>
              </w:rPr>
              <w:t>External suspension (1-3 Days)</w:t>
            </w:r>
          </w:p>
          <w:p w14:paraId="0014F6B4" w14:textId="00E40BC0" w:rsidR="008C290E" w:rsidRPr="00365080" w:rsidRDefault="008C290E" w:rsidP="00317FAE">
            <w:pPr>
              <w:rPr>
                <w:rFonts w:ascii="Arial" w:hAnsi="Arial" w:cs="Arial"/>
                <w:sz w:val="20"/>
                <w:szCs w:val="20"/>
              </w:rPr>
            </w:pPr>
            <w:r w:rsidRPr="00365080">
              <w:rPr>
                <w:rFonts w:ascii="Arial" w:hAnsi="Arial" w:cs="Arial"/>
                <w:sz w:val="20"/>
                <w:szCs w:val="20"/>
              </w:rPr>
              <w:lastRenderedPageBreak/>
              <w:t>Ineligible for extra-curricular activities for one week per day suspension.</w:t>
            </w:r>
          </w:p>
          <w:p w14:paraId="52F0CDC5" w14:textId="77AF61C1" w:rsidR="00425C7E" w:rsidRPr="00365080" w:rsidRDefault="00425C7E" w:rsidP="00317FAE">
            <w:pPr>
              <w:rPr>
                <w:rFonts w:ascii="Arial" w:hAnsi="Arial" w:cs="Arial"/>
                <w:sz w:val="20"/>
                <w:szCs w:val="20"/>
              </w:rPr>
            </w:pPr>
            <w:r w:rsidRPr="00365080">
              <w:rPr>
                <w:rFonts w:ascii="Arial" w:hAnsi="Arial" w:cs="Arial"/>
                <w:sz w:val="20"/>
                <w:szCs w:val="20"/>
              </w:rPr>
              <w:t>Re-entry meeting with parent</w:t>
            </w:r>
          </w:p>
        </w:tc>
      </w:tr>
      <w:tr w:rsidR="00425C7E" w:rsidRPr="00365080" w14:paraId="5A567502" w14:textId="77777777" w:rsidTr="0090276C">
        <w:tc>
          <w:tcPr>
            <w:tcW w:w="3822" w:type="dxa"/>
            <w:shd w:val="clear" w:color="auto" w:fill="E0C1FF"/>
          </w:tcPr>
          <w:p w14:paraId="63BA10ED" w14:textId="64EE041D" w:rsidR="00425C7E" w:rsidRPr="00365080" w:rsidRDefault="00425C7E" w:rsidP="00317FAE">
            <w:pPr>
              <w:rPr>
                <w:rFonts w:ascii="Arial" w:hAnsi="Arial" w:cs="Arial"/>
                <w:sz w:val="20"/>
                <w:szCs w:val="20"/>
              </w:rPr>
            </w:pPr>
            <w:r w:rsidRPr="00365080">
              <w:rPr>
                <w:rFonts w:ascii="Arial" w:hAnsi="Arial" w:cs="Arial"/>
                <w:sz w:val="20"/>
                <w:szCs w:val="20"/>
              </w:rPr>
              <w:lastRenderedPageBreak/>
              <w:t>Stealing</w:t>
            </w:r>
          </w:p>
        </w:tc>
        <w:tc>
          <w:tcPr>
            <w:tcW w:w="1397" w:type="dxa"/>
            <w:shd w:val="clear" w:color="auto" w:fill="E0C1FF"/>
          </w:tcPr>
          <w:p w14:paraId="74282F5C" w14:textId="70230B28"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44ADBF67" w14:textId="0B70000F"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25A6F0FD" w14:textId="1EA34412"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779B4E11" w14:textId="75D740F5" w:rsidR="00425C7E" w:rsidRPr="00365080" w:rsidRDefault="00E136FD" w:rsidP="00317FAE">
            <w:pPr>
              <w:rPr>
                <w:rFonts w:ascii="Arial" w:hAnsi="Arial" w:cs="Arial"/>
                <w:sz w:val="20"/>
                <w:szCs w:val="20"/>
              </w:rPr>
            </w:pPr>
            <w:r w:rsidRPr="00365080">
              <w:rPr>
                <w:rFonts w:ascii="Arial" w:hAnsi="Arial" w:cs="Arial"/>
                <w:sz w:val="20"/>
                <w:szCs w:val="20"/>
              </w:rPr>
              <w:t>Property</w:t>
            </w:r>
          </w:p>
        </w:tc>
        <w:tc>
          <w:tcPr>
            <w:tcW w:w="5078" w:type="dxa"/>
            <w:shd w:val="clear" w:color="auto" w:fill="E0C1FF"/>
          </w:tcPr>
          <w:p w14:paraId="1EA90ADE" w14:textId="16B6A316" w:rsidR="00425C7E" w:rsidRPr="00365080" w:rsidRDefault="00425C7E" w:rsidP="00317FAE">
            <w:pPr>
              <w:rPr>
                <w:rFonts w:ascii="Arial" w:hAnsi="Arial" w:cs="Arial"/>
                <w:sz w:val="20"/>
                <w:szCs w:val="20"/>
              </w:rPr>
            </w:pPr>
            <w:r w:rsidRPr="00365080">
              <w:rPr>
                <w:rFonts w:ascii="Arial" w:hAnsi="Arial" w:cs="Arial"/>
                <w:sz w:val="20"/>
                <w:szCs w:val="20"/>
              </w:rPr>
              <w:t>Immediate removal from class or playground</w:t>
            </w:r>
          </w:p>
          <w:p w14:paraId="5612AA75" w14:textId="5A7E6943" w:rsidR="00425C7E" w:rsidRPr="00365080" w:rsidRDefault="00425C7E" w:rsidP="00317FAE">
            <w:pPr>
              <w:rPr>
                <w:rFonts w:ascii="Arial" w:hAnsi="Arial" w:cs="Arial"/>
                <w:sz w:val="20"/>
                <w:szCs w:val="20"/>
              </w:rPr>
            </w:pPr>
            <w:r w:rsidRPr="00365080">
              <w:rPr>
                <w:rFonts w:ascii="Arial" w:hAnsi="Arial" w:cs="Arial"/>
                <w:sz w:val="20"/>
                <w:szCs w:val="20"/>
              </w:rPr>
              <w:t>Immediate referral to Senior Leadership Team Member</w:t>
            </w:r>
          </w:p>
          <w:p w14:paraId="3E991E3C" w14:textId="502415C8" w:rsidR="00425C7E" w:rsidRPr="00365080" w:rsidRDefault="00425C7E" w:rsidP="00317FAE">
            <w:pPr>
              <w:rPr>
                <w:rFonts w:ascii="Arial" w:hAnsi="Arial" w:cs="Arial"/>
                <w:sz w:val="20"/>
                <w:szCs w:val="20"/>
              </w:rPr>
            </w:pPr>
            <w:r w:rsidRPr="00365080">
              <w:rPr>
                <w:rFonts w:ascii="Arial" w:hAnsi="Arial" w:cs="Arial"/>
                <w:sz w:val="20"/>
                <w:szCs w:val="20"/>
              </w:rPr>
              <w:t>Remuneration for cost of replacement or repair</w:t>
            </w:r>
          </w:p>
          <w:p w14:paraId="2522331B" w14:textId="77777777" w:rsidR="00425C7E" w:rsidRPr="00365080" w:rsidRDefault="00425C7E" w:rsidP="00317FAE">
            <w:pPr>
              <w:rPr>
                <w:rFonts w:ascii="Arial" w:hAnsi="Arial" w:cs="Arial"/>
                <w:sz w:val="20"/>
                <w:szCs w:val="20"/>
              </w:rPr>
            </w:pPr>
            <w:r w:rsidRPr="00365080">
              <w:rPr>
                <w:rFonts w:ascii="Arial" w:hAnsi="Arial" w:cs="Arial"/>
                <w:sz w:val="20"/>
                <w:szCs w:val="20"/>
              </w:rPr>
              <w:t>External Suspension (5 days)</w:t>
            </w:r>
          </w:p>
          <w:p w14:paraId="2D9030C5" w14:textId="65A136BB" w:rsidR="008C290E" w:rsidRPr="00365080" w:rsidRDefault="008C290E" w:rsidP="00317FAE">
            <w:pPr>
              <w:rPr>
                <w:rFonts w:ascii="Arial" w:hAnsi="Arial" w:cs="Arial"/>
                <w:sz w:val="20"/>
                <w:szCs w:val="20"/>
              </w:rPr>
            </w:pPr>
            <w:r w:rsidRPr="00365080">
              <w:rPr>
                <w:rFonts w:ascii="Arial" w:hAnsi="Arial" w:cs="Arial"/>
                <w:sz w:val="20"/>
                <w:szCs w:val="20"/>
              </w:rPr>
              <w:t>Ineligible for extra-curricular activities for one week per day suspension.</w:t>
            </w:r>
          </w:p>
          <w:p w14:paraId="2C0F5C2A" w14:textId="77777777" w:rsidR="00425C7E" w:rsidRPr="00365080" w:rsidRDefault="00425C7E" w:rsidP="00317FAE">
            <w:pPr>
              <w:rPr>
                <w:rFonts w:ascii="Arial" w:hAnsi="Arial" w:cs="Arial"/>
                <w:sz w:val="20"/>
                <w:szCs w:val="20"/>
              </w:rPr>
            </w:pPr>
            <w:r w:rsidRPr="00365080">
              <w:rPr>
                <w:rFonts w:ascii="Arial" w:hAnsi="Arial" w:cs="Arial"/>
                <w:sz w:val="20"/>
                <w:szCs w:val="20"/>
              </w:rPr>
              <w:t>Consider exclusion</w:t>
            </w:r>
          </w:p>
          <w:p w14:paraId="24F20CE3" w14:textId="53A1CDA4" w:rsidR="00425C7E" w:rsidRPr="00365080" w:rsidRDefault="00425C7E" w:rsidP="00317FAE">
            <w:pPr>
              <w:rPr>
                <w:rFonts w:ascii="Arial" w:hAnsi="Arial" w:cs="Arial"/>
                <w:sz w:val="20"/>
                <w:szCs w:val="20"/>
              </w:rPr>
            </w:pPr>
            <w:r w:rsidRPr="00365080">
              <w:rPr>
                <w:rFonts w:ascii="Arial" w:hAnsi="Arial" w:cs="Arial"/>
                <w:sz w:val="20"/>
                <w:szCs w:val="20"/>
              </w:rPr>
              <w:t>Referral to Queensland Police Service</w:t>
            </w:r>
          </w:p>
          <w:p w14:paraId="5894AA4F" w14:textId="5233D76E" w:rsidR="00425C7E" w:rsidRPr="00365080" w:rsidRDefault="00425C7E" w:rsidP="00317FAE">
            <w:pPr>
              <w:rPr>
                <w:rFonts w:ascii="Arial" w:hAnsi="Arial" w:cs="Arial"/>
                <w:sz w:val="20"/>
                <w:szCs w:val="20"/>
              </w:rPr>
            </w:pPr>
            <w:r w:rsidRPr="00365080">
              <w:rPr>
                <w:rFonts w:ascii="Arial" w:hAnsi="Arial" w:cs="Arial"/>
                <w:sz w:val="20"/>
                <w:szCs w:val="20"/>
              </w:rPr>
              <w:t>Restorative Conference</w:t>
            </w:r>
          </w:p>
        </w:tc>
      </w:tr>
      <w:tr w:rsidR="00425C7E" w:rsidRPr="00365080" w14:paraId="4621A201" w14:textId="77777777" w:rsidTr="0090276C">
        <w:tc>
          <w:tcPr>
            <w:tcW w:w="3822" w:type="dxa"/>
            <w:shd w:val="clear" w:color="auto" w:fill="E0C1FF"/>
          </w:tcPr>
          <w:p w14:paraId="68871ED8" w14:textId="700A5C10" w:rsidR="00425C7E" w:rsidRPr="00365080" w:rsidRDefault="00425C7E" w:rsidP="00317FAE">
            <w:pPr>
              <w:rPr>
                <w:rFonts w:ascii="Arial" w:hAnsi="Arial" w:cs="Arial"/>
                <w:sz w:val="20"/>
                <w:szCs w:val="20"/>
              </w:rPr>
            </w:pPr>
            <w:r w:rsidRPr="00365080">
              <w:rPr>
                <w:rFonts w:ascii="Arial" w:hAnsi="Arial" w:cs="Arial"/>
                <w:sz w:val="20"/>
                <w:szCs w:val="20"/>
              </w:rPr>
              <w:t>Transgression of IT acceptable use policy</w:t>
            </w:r>
          </w:p>
        </w:tc>
        <w:tc>
          <w:tcPr>
            <w:tcW w:w="1397" w:type="dxa"/>
            <w:shd w:val="clear" w:color="auto" w:fill="E0C1FF"/>
          </w:tcPr>
          <w:p w14:paraId="22B73E61" w14:textId="229FCB3F"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6AE0D704" w14:textId="6744FDA9"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510E9831" w14:textId="09AE9DFC"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1A2579CC" w14:textId="5F61D78E" w:rsidR="00425C7E" w:rsidRPr="00365080" w:rsidRDefault="00C3470E" w:rsidP="00317FAE">
            <w:pPr>
              <w:rPr>
                <w:rFonts w:ascii="Arial" w:hAnsi="Arial" w:cs="Arial"/>
                <w:sz w:val="20"/>
                <w:szCs w:val="20"/>
              </w:rPr>
            </w:pPr>
            <w:r w:rsidRPr="00365080">
              <w:rPr>
                <w:rFonts w:ascii="Arial" w:hAnsi="Arial" w:cs="Arial"/>
                <w:sz w:val="20"/>
                <w:szCs w:val="20"/>
              </w:rPr>
              <w:t>P</w:t>
            </w:r>
            <w:r w:rsidR="00697A0B" w:rsidRPr="00365080">
              <w:rPr>
                <w:rFonts w:ascii="Arial" w:hAnsi="Arial" w:cs="Arial"/>
                <w:sz w:val="20"/>
                <w:szCs w:val="20"/>
              </w:rPr>
              <w:t>roperty</w:t>
            </w:r>
          </w:p>
        </w:tc>
        <w:tc>
          <w:tcPr>
            <w:tcW w:w="5078" w:type="dxa"/>
            <w:shd w:val="clear" w:color="auto" w:fill="E0C1FF"/>
          </w:tcPr>
          <w:p w14:paraId="13D37D0D" w14:textId="02949BB1" w:rsidR="00425C7E" w:rsidRPr="00365080" w:rsidRDefault="00425C7E" w:rsidP="00317FAE">
            <w:pPr>
              <w:rPr>
                <w:rFonts w:ascii="Arial" w:hAnsi="Arial" w:cs="Arial"/>
                <w:sz w:val="20"/>
                <w:szCs w:val="20"/>
              </w:rPr>
            </w:pPr>
            <w:r w:rsidRPr="00365080">
              <w:rPr>
                <w:rFonts w:ascii="Arial" w:hAnsi="Arial" w:cs="Arial"/>
                <w:sz w:val="20"/>
                <w:szCs w:val="20"/>
              </w:rPr>
              <w:t>Removal of device privileges</w:t>
            </w:r>
          </w:p>
          <w:p w14:paraId="4C12E13D" w14:textId="65AC90CE" w:rsidR="00425C7E" w:rsidRPr="00365080" w:rsidRDefault="00425C7E" w:rsidP="00317FAE">
            <w:pPr>
              <w:rPr>
                <w:rFonts w:ascii="Arial" w:hAnsi="Arial" w:cs="Arial"/>
                <w:sz w:val="20"/>
                <w:szCs w:val="20"/>
              </w:rPr>
            </w:pPr>
            <w:r w:rsidRPr="00365080">
              <w:rPr>
                <w:rFonts w:ascii="Arial" w:hAnsi="Arial" w:cs="Arial"/>
                <w:sz w:val="20"/>
                <w:szCs w:val="20"/>
              </w:rPr>
              <w:t>Parent meeting</w:t>
            </w:r>
          </w:p>
          <w:p w14:paraId="33082C64" w14:textId="77777777" w:rsidR="00425C7E" w:rsidRPr="00365080" w:rsidRDefault="00425C7E" w:rsidP="00317FAE">
            <w:pPr>
              <w:rPr>
                <w:rFonts w:ascii="Arial" w:hAnsi="Arial" w:cs="Arial"/>
                <w:sz w:val="20"/>
                <w:szCs w:val="20"/>
              </w:rPr>
            </w:pPr>
            <w:r w:rsidRPr="00365080">
              <w:rPr>
                <w:rFonts w:ascii="Arial" w:hAnsi="Arial" w:cs="Arial"/>
                <w:sz w:val="20"/>
                <w:szCs w:val="20"/>
              </w:rPr>
              <w:t>Consider suspension (1-3 Days)</w:t>
            </w:r>
          </w:p>
          <w:p w14:paraId="7F1B8887" w14:textId="2A0F673C" w:rsidR="008C290E" w:rsidRPr="00365080" w:rsidRDefault="008C290E" w:rsidP="00317FAE">
            <w:pPr>
              <w:rPr>
                <w:rFonts w:ascii="Arial" w:hAnsi="Arial" w:cs="Arial"/>
                <w:sz w:val="20"/>
                <w:szCs w:val="20"/>
              </w:rPr>
            </w:pPr>
            <w:r w:rsidRPr="00365080">
              <w:rPr>
                <w:rFonts w:ascii="Arial" w:hAnsi="Arial" w:cs="Arial"/>
                <w:sz w:val="20"/>
                <w:szCs w:val="20"/>
              </w:rPr>
              <w:t>Ineligible for extra-curricular activities for one week per day suspension.</w:t>
            </w:r>
          </w:p>
          <w:p w14:paraId="4EA5B51B" w14:textId="5B9BBE76" w:rsidR="00425C7E" w:rsidRPr="00365080" w:rsidRDefault="00425C7E" w:rsidP="00317FAE">
            <w:pPr>
              <w:rPr>
                <w:rFonts w:ascii="Arial" w:hAnsi="Arial" w:cs="Arial"/>
                <w:sz w:val="20"/>
                <w:szCs w:val="20"/>
              </w:rPr>
            </w:pPr>
            <w:r w:rsidRPr="00365080">
              <w:rPr>
                <w:rFonts w:ascii="Arial" w:hAnsi="Arial" w:cs="Arial"/>
                <w:sz w:val="20"/>
                <w:szCs w:val="20"/>
              </w:rPr>
              <w:t>Restorative Conference</w:t>
            </w:r>
          </w:p>
        </w:tc>
      </w:tr>
      <w:tr w:rsidR="00425C7E" w:rsidRPr="00365080" w14:paraId="1D1DE103" w14:textId="77777777" w:rsidTr="0090276C">
        <w:tc>
          <w:tcPr>
            <w:tcW w:w="3822" w:type="dxa"/>
            <w:shd w:val="clear" w:color="auto" w:fill="E0C1FF"/>
          </w:tcPr>
          <w:p w14:paraId="52407A46" w14:textId="2399E4C2" w:rsidR="00425C7E" w:rsidRPr="00365080" w:rsidRDefault="00425C7E" w:rsidP="00317FAE">
            <w:pPr>
              <w:rPr>
                <w:rFonts w:ascii="Arial" w:hAnsi="Arial" w:cs="Arial"/>
                <w:sz w:val="20"/>
                <w:szCs w:val="20"/>
              </w:rPr>
            </w:pPr>
            <w:r w:rsidRPr="00365080">
              <w:rPr>
                <w:rFonts w:ascii="Arial" w:hAnsi="Arial" w:cs="Arial"/>
                <w:sz w:val="20"/>
                <w:szCs w:val="20"/>
              </w:rPr>
              <w:t>Leaving Laptop Unsecured</w:t>
            </w:r>
          </w:p>
        </w:tc>
        <w:tc>
          <w:tcPr>
            <w:tcW w:w="1397" w:type="dxa"/>
            <w:shd w:val="clear" w:color="auto" w:fill="E0C1FF"/>
          </w:tcPr>
          <w:p w14:paraId="0E9FC093" w14:textId="79895A35"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21AB8585" w14:textId="25568C4E"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64CFB4C3" w14:textId="4099AB59"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1CEBE041" w14:textId="3C6AB1A6" w:rsidR="00425C7E" w:rsidRPr="00365080" w:rsidRDefault="00A621F6" w:rsidP="00317FAE">
            <w:pPr>
              <w:rPr>
                <w:rFonts w:ascii="Arial" w:hAnsi="Arial" w:cs="Arial"/>
                <w:sz w:val="20"/>
                <w:szCs w:val="20"/>
              </w:rPr>
            </w:pPr>
            <w:r w:rsidRPr="00365080">
              <w:rPr>
                <w:rFonts w:ascii="Arial" w:hAnsi="Arial" w:cs="Arial"/>
                <w:sz w:val="20"/>
                <w:szCs w:val="20"/>
              </w:rPr>
              <w:t>Property</w:t>
            </w:r>
          </w:p>
        </w:tc>
        <w:tc>
          <w:tcPr>
            <w:tcW w:w="5078" w:type="dxa"/>
            <w:shd w:val="clear" w:color="auto" w:fill="E0C1FF"/>
          </w:tcPr>
          <w:p w14:paraId="6910A52A" w14:textId="5FB77AB8" w:rsidR="00425C7E" w:rsidRPr="00365080" w:rsidRDefault="00425C7E" w:rsidP="00317FAE">
            <w:pPr>
              <w:rPr>
                <w:rFonts w:ascii="Arial" w:hAnsi="Arial" w:cs="Arial"/>
                <w:sz w:val="20"/>
                <w:szCs w:val="20"/>
              </w:rPr>
            </w:pPr>
            <w:r w:rsidRPr="00365080">
              <w:rPr>
                <w:rFonts w:ascii="Arial" w:hAnsi="Arial" w:cs="Arial"/>
                <w:sz w:val="20"/>
                <w:szCs w:val="20"/>
              </w:rPr>
              <w:t>Removal of device privileges</w:t>
            </w:r>
          </w:p>
          <w:p w14:paraId="4C2E090C" w14:textId="7C13E8AB" w:rsidR="00425C7E" w:rsidRPr="00365080" w:rsidRDefault="00425C7E" w:rsidP="00317FAE">
            <w:pPr>
              <w:rPr>
                <w:rFonts w:ascii="Arial" w:hAnsi="Arial" w:cs="Arial"/>
                <w:sz w:val="20"/>
                <w:szCs w:val="20"/>
              </w:rPr>
            </w:pPr>
            <w:r w:rsidRPr="00365080">
              <w:rPr>
                <w:rFonts w:ascii="Arial" w:hAnsi="Arial" w:cs="Arial"/>
                <w:sz w:val="20"/>
                <w:szCs w:val="20"/>
              </w:rPr>
              <w:t>Parent informed</w:t>
            </w:r>
          </w:p>
        </w:tc>
      </w:tr>
      <w:tr w:rsidR="00425C7E" w:rsidRPr="00365080" w14:paraId="56C09336" w14:textId="77777777" w:rsidTr="0090276C">
        <w:tc>
          <w:tcPr>
            <w:tcW w:w="3822" w:type="dxa"/>
            <w:shd w:val="clear" w:color="auto" w:fill="F8FAB4"/>
          </w:tcPr>
          <w:p w14:paraId="1E46D0F9" w14:textId="3821159B" w:rsidR="00425C7E" w:rsidRPr="00365080" w:rsidRDefault="00425C7E" w:rsidP="00317FAE">
            <w:pPr>
              <w:rPr>
                <w:rFonts w:ascii="Arial" w:hAnsi="Arial" w:cs="Arial"/>
                <w:sz w:val="20"/>
                <w:szCs w:val="20"/>
              </w:rPr>
            </w:pPr>
            <w:r w:rsidRPr="00365080">
              <w:rPr>
                <w:rFonts w:ascii="Arial" w:hAnsi="Arial" w:cs="Arial"/>
                <w:sz w:val="20"/>
                <w:szCs w:val="20"/>
              </w:rPr>
              <w:t>Failure to Submit Assessment</w:t>
            </w:r>
          </w:p>
        </w:tc>
        <w:tc>
          <w:tcPr>
            <w:tcW w:w="1397" w:type="dxa"/>
            <w:shd w:val="clear" w:color="auto" w:fill="F8FAB4"/>
          </w:tcPr>
          <w:p w14:paraId="1DCB9270" w14:textId="1BEAAEEC" w:rsidR="00425C7E" w:rsidRPr="00365080" w:rsidRDefault="00425C7E" w:rsidP="00317FAE">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25BD8C16" w14:textId="3C65A332" w:rsidR="00425C7E" w:rsidRPr="00365080" w:rsidRDefault="00425C7E" w:rsidP="00317FAE">
            <w:pPr>
              <w:rPr>
                <w:rFonts w:ascii="Arial" w:hAnsi="Arial" w:cs="Arial"/>
                <w:sz w:val="20"/>
                <w:szCs w:val="20"/>
              </w:rPr>
            </w:pPr>
            <w:r w:rsidRPr="00365080">
              <w:rPr>
                <w:rFonts w:ascii="Arial" w:hAnsi="Arial" w:cs="Arial"/>
                <w:sz w:val="20"/>
                <w:szCs w:val="20"/>
              </w:rPr>
              <w:t>Aspire to Excellence</w:t>
            </w:r>
          </w:p>
        </w:tc>
        <w:tc>
          <w:tcPr>
            <w:tcW w:w="1456" w:type="dxa"/>
            <w:shd w:val="clear" w:color="auto" w:fill="F8FAB4"/>
          </w:tcPr>
          <w:p w14:paraId="40B5E653" w14:textId="317B4AD5" w:rsidR="00425C7E" w:rsidRPr="00365080" w:rsidRDefault="00425C7E" w:rsidP="00317FAE">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455C49E1" w14:textId="2A7C4995" w:rsidR="00425C7E" w:rsidRPr="00365080" w:rsidRDefault="060D0674" w:rsidP="00317FAE">
            <w:pPr>
              <w:rPr>
                <w:rFonts w:ascii="Arial" w:hAnsi="Arial" w:cs="Arial"/>
                <w:sz w:val="20"/>
                <w:szCs w:val="20"/>
              </w:rPr>
            </w:pPr>
            <w:r w:rsidRPr="00365080">
              <w:rPr>
                <w:rFonts w:ascii="Arial" w:hAnsi="Arial" w:cs="Arial"/>
                <w:sz w:val="20"/>
                <w:szCs w:val="20"/>
              </w:rPr>
              <w:t>Non-Completion</w:t>
            </w:r>
          </w:p>
        </w:tc>
        <w:tc>
          <w:tcPr>
            <w:tcW w:w="5078" w:type="dxa"/>
            <w:shd w:val="clear" w:color="auto" w:fill="F8FAB4"/>
          </w:tcPr>
          <w:p w14:paraId="2BD0FB6D" w14:textId="7025D072" w:rsidR="00425C7E" w:rsidRPr="00365080" w:rsidRDefault="5AF775ED" w:rsidP="00317FAE">
            <w:pPr>
              <w:rPr>
                <w:rFonts w:ascii="Arial" w:hAnsi="Arial" w:cs="Arial"/>
                <w:sz w:val="20"/>
                <w:szCs w:val="20"/>
              </w:rPr>
            </w:pPr>
            <w:r w:rsidRPr="00365080">
              <w:rPr>
                <w:rFonts w:ascii="Arial" w:hAnsi="Arial" w:cs="Arial"/>
                <w:sz w:val="20"/>
                <w:szCs w:val="20"/>
              </w:rPr>
              <w:t xml:space="preserve">In circumstances where students do not submit a final response to an </w:t>
            </w:r>
            <w:r w:rsidR="7AD44036" w:rsidRPr="00365080">
              <w:rPr>
                <w:rFonts w:ascii="Arial" w:hAnsi="Arial" w:cs="Arial"/>
                <w:sz w:val="20"/>
                <w:szCs w:val="20"/>
              </w:rPr>
              <w:t>assessment (other than unseen examinations) teacher</w:t>
            </w:r>
            <w:r w:rsidRPr="00365080">
              <w:rPr>
                <w:rFonts w:ascii="Arial" w:hAnsi="Arial" w:cs="Arial"/>
                <w:sz w:val="20"/>
                <w:szCs w:val="20"/>
              </w:rPr>
              <w:t xml:space="preserve"> make judgments based on evidence of student work collected for the purposes of authentication, during the assessment preparation period (class work, a draft, rehearsal notes, photographs of student work, teacher observations).</w:t>
            </w:r>
          </w:p>
          <w:p w14:paraId="73B3E0B6" w14:textId="023289B0" w:rsidR="00425C7E" w:rsidRPr="00365080" w:rsidRDefault="5AF775ED" w:rsidP="00317FAE">
            <w:pPr>
              <w:rPr>
                <w:rFonts w:ascii="Arial" w:hAnsi="Arial" w:cs="Arial"/>
                <w:sz w:val="20"/>
                <w:szCs w:val="20"/>
              </w:rPr>
            </w:pPr>
            <w:r w:rsidRPr="00365080">
              <w:rPr>
                <w:rFonts w:ascii="Arial" w:hAnsi="Arial" w:cs="Arial"/>
                <w:sz w:val="20"/>
                <w:szCs w:val="20"/>
              </w:rPr>
              <w:t>For students who are enrolled in a subject, but do not produce evidence on or before the due date as specified by the school and no other evidence is available, 'Not-Rated' (NR) must be entered in the Student Management System for the Senior School students and this will also be used for Internal Reporting Systems used by St Joseph’s College for students from Years 7 to 12.</w:t>
            </w:r>
          </w:p>
        </w:tc>
      </w:tr>
      <w:tr w:rsidR="00425C7E" w:rsidRPr="00365080" w14:paraId="67B981C6" w14:textId="77777777" w:rsidTr="0090276C">
        <w:tc>
          <w:tcPr>
            <w:tcW w:w="3822" w:type="dxa"/>
            <w:shd w:val="clear" w:color="auto" w:fill="F8FAB4"/>
          </w:tcPr>
          <w:p w14:paraId="34DC6A71" w14:textId="3D347F46" w:rsidR="00425C7E" w:rsidRPr="00365080" w:rsidRDefault="00425C7E" w:rsidP="00317FAE">
            <w:pPr>
              <w:rPr>
                <w:rFonts w:ascii="Arial" w:hAnsi="Arial" w:cs="Arial"/>
                <w:sz w:val="20"/>
                <w:szCs w:val="20"/>
              </w:rPr>
            </w:pPr>
            <w:r w:rsidRPr="00365080">
              <w:rPr>
                <w:rFonts w:ascii="Arial" w:hAnsi="Arial" w:cs="Arial"/>
                <w:sz w:val="20"/>
                <w:szCs w:val="20"/>
              </w:rPr>
              <w:t>Submission of minimal/ poor quality assessment</w:t>
            </w:r>
            <w:r w:rsidR="3D001E23" w:rsidRPr="00365080">
              <w:rPr>
                <w:rFonts w:ascii="Arial" w:hAnsi="Arial" w:cs="Arial"/>
                <w:sz w:val="20"/>
                <w:szCs w:val="20"/>
              </w:rPr>
              <w:t xml:space="preserve"> (draft)</w:t>
            </w:r>
          </w:p>
        </w:tc>
        <w:tc>
          <w:tcPr>
            <w:tcW w:w="1397" w:type="dxa"/>
            <w:shd w:val="clear" w:color="auto" w:fill="F8FAB4"/>
          </w:tcPr>
          <w:p w14:paraId="06EC3324" w14:textId="2297FCF1" w:rsidR="00425C7E" w:rsidRPr="00365080" w:rsidRDefault="00425C7E" w:rsidP="00317FAE">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2E72A77F" w14:textId="4BF07F17" w:rsidR="00425C7E" w:rsidRPr="00365080" w:rsidRDefault="00425C7E" w:rsidP="00317FAE">
            <w:pPr>
              <w:rPr>
                <w:rFonts w:ascii="Arial" w:hAnsi="Arial" w:cs="Arial"/>
                <w:sz w:val="20"/>
                <w:szCs w:val="20"/>
              </w:rPr>
            </w:pPr>
            <w:r w:rsidRPr="00365080">
              <w:rPr>
                <w:rFonts w:ascii="Arial" w:hAnsi="Arial" w:cs="Arial"/>
                <w:sz w:val="20"/>
                <w:szCs w:val="20"/>
              </w:rPr>
              <w:t>Aspire to Excellence</w:t>
            </w:r>
          </w:p>
        </w:tc>
        <w:tc>
          <w:tcPr>
            <w:tcW w:w="1456" w:type="dxa"/>
            <w:shd w:val="clear" w:color="auto" w:fill="F8FAB4"/>
          </w:tcPr>
          <w:p w14:paraId="03114E8D" w14:textId="0214F555" w:rsidR="00425C7E" w:rsidRPr="00365080" w:rsidRDefault="00425C7E" w:rsidP="00317FAE">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259A8973" w14:textId="5BCA63A4" w:rsidR="00425C7E" w:rsidRPr="00365080" w:rsidRDefault="4E8CCCCB" w:rsidP="00317FAE">
            <w:pPr>
              <w:rPr>
                <w:rFonts w:ascii="Arial" w:hAnsi="Arial" w:cs="Arial"/>
                <w:sz w:val="20"/>
                <w:szCs w:val="20"/>
              </w:rPr>
            </w:pPr>
            <w:r w:rsidRPr="00365080">
              <w:rPr>
                <w:rFonts w:ascii="Arial" w:hAnsi="Arial" w:cs="Arial"/>
                <w:sz w:val="20"/>
                <w:szCs w:val="20"/>
              </w:rPr>
              <w:t>Non-Completion</w:t>
            </w:r>
          </w:p>
        </w:tc>
        <w:tc>
          <w:tcPr>
            <w:tcW w:w="5078" w:type="dxa"/>
            <w:shd w:val="clear" w:color="auto" w:fill="F8FAB4"/>
          </w:tcPr>
          <w:p w14:paraId="7C3B1731" w14:textId="68CC982B" w:rsidR="00425C7E" w:rsidRPr="00365080" w:rsidRDefault="10099616" w:rsidP="00317FAE">
            <w:pPr>
              <w:rPr>
                <w:rFonts w:ascii="Arial" w:hAnsi="Arial" w:cs="Arial"/>
                <w:sz w:val="20"/>
                <w:szCs w:val="20"/>
              </w:rPr>
            </w:pPr>
            <w:r w:rsidRPr="00365080">
              <w:rPr>
                <w:rFonts w:ascii="Arial" w:hAnsi="Arial" w:cs="Arial"/>
                <w:sz w:val="20"/>
                <w:szCs w:val="20"/>
              </w:rPr>
              <w:t>Non-submission of Drafts</w:t>
            </w:r>
          </w:p>
          <w:p w14:paraId="3F86B870" w14:textId="6A12427E" w:rsidR="00425C7E" w:rsidRPr="00365080" w:rsidRDefault="10099616" w:rsidP="00317FAE">
            <w:pPr>
              <w:rPr>
                <w:rFonts w:ascii="Arial" w:hAnsi="Arial" w:cs="Arial"/>
                <w:sz w:val="20"/>
                <w:szCs w:val="20"/>
              </w:rPr>
            </w:pPr>
            <w:r w:rsidRPr="00365080">
              <w:rPr>
                <w:rFonts w:ascii="Arial" w:hAnsi="Arial" w:cs="Arial"/>
                <w:sz w:val="20"/>
                <w:szCs w:val="20"/>
              </w:rPr>
              <w:t>If a teacher has requested a draft for a student and the student does not produce a draft</w:t>
            </w:r>
          </w:p>
          <w:p w14:paraId="6CC4DEDA" w14:textId="35A56457" w:rsidR="00425C7E" w:rsidRPr="00365080" w:rsidRDefault="10099616" w:rsidP="00317FAE">
            <w:pPr>
              <w:rPr>
                <w:rFonts w:ascii="Arial" w:hAnsi="Arial" w:cs="Arial"/>
                <w:sz w:val="20"/>
                <w:szCs w:val="20"/>
              </w:rPr>
            </w:pPr>
            <w:r w:rsidRPr="00365080">
              <w:rPr>
                <w:rFonts w:ascii="Arial" w:hAnsi="Arial" w:cs="Arial"/>
                <w:sz w:val="20"/>
                <w:szCs w:val="20"/>
              </w:rPr>
              <w:t>Parents/carers are notified about non-submission of drafts</w:t>
            </w:r>
          </w:p>
          <w:p w14:paraId="73E69165" w14:textId="59817AC3" w:rsidR="00425C7E" w:rsidRPr="00365080" w:rsidRDefault="10099616" w:rsidP="00317FAE">
            <w:pPr>
              <w:rPr>
                <w:rFonts w:ascii="Arial" w:hAnsi="Arial" w:cs="Arial"/>
                <w:sz w:val="20"/>
                <w:szCs w:val="20"/>
              </w:rPr>
            </w:pPr>
            <w:r w:rsidRPr="00365080">
              <w:rPr>
                <w:rFonts w:ascii="Arial" w:hAnsi="Arial" w:cs="Arial"/>
                <w:sz w:val="20"/>
                <w:szCs w:val="20"/>
              </w:rPr>
              <w:lastRenderedPageBreak/>
              <w:t>1. Teacher and Middle Leader completes Academic Support Notice</w:t>
            </w:r>
          </w:p>
          <w:p w14:paraId="1C8D759D" w14:textId="1FE9CA8C" w:rsidR="00425C7E" w:rsidRPr="00365080" w:rsidRDefault="10099616" w:rsidP="00317FAE">
            <w:pPr>
              <w:rPr>
                <w:rFonts w:ascii="Arial" w:hAnsi="Arial" w:cs="Arial"/>
                <w:sz w:val="20"/>
                <w:szCs w:val="20"/>
              </w:rPr>
            </w:pPr>
            <w:r w:rsidRPr="00365080">
              <w:rPr>
                <w:rFonts w:ascii="Arial" w:hAnsi="Arial" w:cs="Arial"/>
                <w:sz w:val="20"/>
                <w:szCs w:val="20"/>
              </w:rPr>
              <w:t>2. Teacher contacts parent or carer</w:t>
            </w:r>
          </w:p>
          <w:p w14:paraId="14B576EB" w14:textId="0A868C7C" w:rsidR="00425C7E" w:rsidRPr="00365080" w:rsidRDefault="10099616" w:rsidP="00317FAE">
            <w:pPr>
              <w:rPr>
                <w:rFonts w:ascii="Arial" w:hAnsi="Arial" w:cs="Arial"/>
                <w:sz w:val="20"/>
                <w:szCs w:val="20"/>
              </w:rPr>
            </w:pPr>
            <w:r w:rsidRPr="00365080">
              <w:rPr>
                <w:rFonts w:ascii="Arial" w:hAnsi="Arial" w:cs="Arial"/>
                <w:sz w:val="20"/>
                <w:szCs w:val="20"/>
              </w:rPr>
              <w:t>3. Academic Support Notice returned to Assistant Principal Curriculum</w:t>
            </w:r>
          </w:p>
          <w:p w14:paraId="7A9505CD" w14:textId="253C7D15" w:rsidR="00425C7E" w:rsidRPr="00365080" w:rsidRDefault="10099616" w:rsidP="00317FAE">
            <w:pPr>
              <w:rPr>
                <w:rFonts w:ascii="Arial" w:hAnsi="Arial" w:cs="Arial"/>
                <w:sz w:val="20"/>
                <w:szCs w:val="20"/>
              </w:rPr>
            </w:pPr>
            <w:r w:rsidRPr="00365080">
              <w:rPr>
                <w:rFonts w:ascii="Arial" w:hAnsi="Arial" w:cs="Arial"/>
                <w:sz w:val="20"/>
                <w:szCs w:val="20"/>
              </w:rPr>
              <w:t>4. Assistant Principal Curriculum – records evidence in Spider</w:t>
            </w:r>
          </w:p>
          <w:p w14:paraId="69691A78" w14:textId="0C6BF2FB" w:rsidR="00425C7E" w:rsidRPr="00365080" w:rsidRDefault="10099616" w:rsidP="00317FAE">
            <w:pPr>
              <w:rPr>
                <w:rFonts w:ascii="Arial" w:hAnsi="Arial" w:cs="Arial"/>
                <w:sz w:val="20"/>
                <w:szCs w:val="20"/>
              </w:rPr>
            </w:pPr>
            <w:r w:rsidRPr="00365080">
              <w:rPr>
                <w:rFonts w:ascii="Arial" w:hAnsi="Arial" w:cs="Arial"/>
                <w:sz w:val="20"/>
                <w:szCs w:val="20"/>
              </w:rPr>
              <w:t>5. Student attends Academic Support to complete the draft for teacher</w:t>
            </w:r>
          </w:p>
          <w:p w14:paraId="2508AF14" w14:textId="179377FF" w:rsidR="00425C7E" w:rsidRPr="00365080" w:rsidRDefault="10099616" w:rsidP="00317FAE">
            <w:pPr>
              <w:rPr>
                <w:rFonts w:ascii="Arial" w:hAnsi="Arial" w:cs="Arial"/>
                <w:sz w:val="20"/>
                <w:szCs w:val="20"/>
              </w:rPr>
            </w:pPr>
            <w:r w:rsidRPr="00365080">
              <w:rPr>
                <w:rFonts w:ascii="Arial" w:hAnsi="Arial" w:cs="Arial"/>
                <w:sz w:val="20"/>
                <w:szCs w:val="20"/>
              </w:rPr>
              <w:t>6. Academic Support can either be held by</w:t>
            </w:r>
          </w:p>
          <w:p w14:paraId="3927E2C6" w14:textId="0691A83B" w:rsidR="00425C7E" w:rsidRPr="00365080" w:rsidRDefault="10099616" w:rsidP="00317FAE">
            <w:pPr>
              <w:rPr>
                <w:rFonts w:ascii="Arial" w:hAnsi="Arial" w:cs="Arial"/>
                <w:sz w:val="20"/>
                <w:szCs w:val="20"/>
              </w:rPr>
            </w:pPr>
            <w:r w:rsidRPr="00365080">
              <w:rPr>
                <w:rFonts w:ascii="Arial" w:hAnsi="Arial" w:cs="Arial"/>
                <w:sz w:val="20"/>
                <w:szCs w:val="20"/>
              </w:rPr>
              <w:t>a. Teacher arranged with parent and student (as outlined on the form)</w:t>
            </w:r>
          </w:p>
          <w:p w14:paraId="1012FBE4" w14:textId="654DB6F7" w:rsidR="00425C7E" w:rsidRPr="00365080" w:rsidRDefault="10099616" w:rsidP="00317FAE">
            <w:pPr>
              <w:rPr>
                <w:rFonts w:ascii="Arial" w:hAnsi="Arial" w:cs="Arial"/>
                <w:sz w:val="20"/>
                <w:szCs w:val="20"/>
              </w:rPr>
            </w:pPr>
            <w:r w:rsidRPr="00365080">
              <w:rPr>
                <w:rFonts w:ascii="Arial" w:hAnsi="Arial" w:cs="Arial"/>
                <w:sz w:val="20"/>
                <w:szCs w:val="20"/>
              </w:rPr>
              <w:t>b. Middle Leader (as arranged with their staff)</w:t>
            </w:r>
          </w:p>
          <w:p w14:paraId="7F908E8C" w14:textId="165A358F" w:rsidR="00425C7E" w:rsidRPr="00365080" w:rsidRDefault="10099616" w:rsidP="00317FAE">
            <w:pPr>
              <w:rPr>
                <w:rFonts w:ascii="Arial" w:hAnsi="Arial" w:cs="Arial"/>
                <w:sz w:val="20"/>
                <w:szCs w:val="20"/>
              </w:rPr>
            </w:pPr>
            <w:r w:rsidRPr="00365080">
              <w:rPr>
                <w:rFonts w:ascii="Arial" w:hAnsi="Arial" w:cs="Arial"/>
                <w:sz w:val="20"/>
                <w:szCs w:val="20"/>
              </w:rPr>
              <w:t>c. Assistant Principal Curriculum - Tuesday 3.15 – 4.15pm (library: Seminar room).</w:t>
            </w:r>
          </w:p>
        </w:tc>
      </w:tr>
      <w:tr w:rsidR="418570B2" w:rsidRPr="00365080" w14:paraId="6521784E" w14:textId="77777777" w:rsidTr="0090276C">
        <w:tc>
          <w:tcPr>
            <w:tcW w:w="3822" w:type="dxa"/>
            <w:shd w:val="clear" w:color="auto" w:fill="F8FAB4"/>
          </w:tcPr>
          <w:p w14:paraId="00E57E26" w14:textId="6E15A1B7" w:rsidR="04F95D45" w:rsidRPr="00365080" w:rsidRDefault="04F95D45" w:rsidP="00317FAE">
            <w:pPr>
              <w:rPr>
                <w:rFonts w:ascii="Arial" w:hAnsi="Arial" w:cs="Arial"/>
                <w:sz w:val="20"/>
                <w:szCs w:val="20"/>
              </w:rPr>
            </w:pPr>
            <w:r w:rsidRPr="00365080">
              <w:rPr>
                <w:rFonts w:ascii="Arial" w:hAnsi="Arial" w:cs="Arial"/>
                <w:sz w:val="20"/>
                <w:szCs w:val="20"/>
              </w:rPr>
              <w:lastRenderedPageBreak/>
              <w:t xml:space="preserve">Cheating on an </w:t>
            </w:r>
            <w:r w:rsidR="2DE1E7A5" w:rsidRPr="00365080">
              <w:rPr>
                <w:rFonts w:ascii="Arial" w:hAnsi="Arial" w:cs="Arial"/>
                <w:sz w:val="20"/>
                <w:szCs w:val="20"/>
              </w:rPr>
              <w:t>assessment -</w:t>
            </w:r>
            <w:r w:rsidRPr="00365080">
              <w:rPr>
                <w:rFonts w:ascii="Arial" w:hAnsi="Arial" w:cs="Arial"/>
                <w:sz w:val="20"/>
                <w:szCs w:val="20"/>
              </w:rPr>
              <w:t xml:space="preserve"> In Class</w:t>
            </w:r>
          </w:p>
        </w:tc>
        <w:tc>
          <w:tcPr>
            <w:tcW w:w="1397" w:type="dxa"/>
            <w:shd w:val="clear" w:color="auto" w:fill="F8FAB4"/>
          </w:tcPr>
          <w:p w14:paraId="694AE9A2" w14:textId="3BE3CBD8" w:rsidR="04F95D45" w:rsidRPr="00365080" w:rsidRDefault="04F95D45" w:rsidP="00317FAE">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757CDB77" w14:textId="4BF07F17" w:rsidR="04F95D45" w:rsidRPr="00365080" w:rsidRDefault="04F95D45" w:rsidP="00317FAE">
            <w:pPr>
              <w:rPr>
                <w:rFonts w:ascii="Arial" w:hAnsi="Arial" w:cs="Arial"/>
                <w:sz w:val="20"/>
                <w:szCs w:val="20"/>
              </w:rPr>
            </w:pPr>
            <w:r w:rsidRPr="00365080">
              <w:rPr>
                <w:rFonts w:ascii="Arial" w:hAnsi="Arial" w:cs="Arial"/>
                <w:sz w:val="20"/>
                <w:szCs w:val="20"/>
              </w:rPr>
              <w:t>Aspire to Excellence</w:t>
            </w:r>
          </w:p>
          <w:p w14:paraId="70194D3B" w14:textId="550023D5" w:rsidR="418570B2" w:rsidRPr="00365080" w:rsidRDefault="418570B2" w:rsidP="00317FAE">
            <w:pPr>
              <w:rPr>
                <w:rFonts w:ascii="Arial" w:hAnsi="Arial" w:cs="Arial"/>
                <w:sz w:val="20"/>
                <w:szCs w:val="20"/>
              </w:rPr>
            </w:pPr>
          </w:p>
        </w:tc>
        <w:tc>
          <w:tcPr>
            <w:tcW w:w="1456" w:type="dxa"/>
            <w:shd w:val="clear" w:color="auto" w:fill="F8FAB4"/>
          </w:tcPr>
          <w:p w14:paraId="262EC0F8" w14:textId="0214F555" w:rsidR="04F95D45" w:rsidRPr="00365080" w:rsidRDefault="04F95D45" w:rsidP="00317FAE">
            <w:pPr>
              <w:rPr>
                <w:rFonts w:ascii="Arial" w:hAnsi="Arial" w:cs="Arial"/>
                <w:sz w:val="20"/>
                <w:szCs w:val="20"/>
              </w:rPr>
            </w:pPr>
            <w:r w:rsidRPr="00365080">
              <w:rPr>
                <w:rFonts w:ascii="Arial" w:hAnsi="Arial" w:cs="Arial"/>
                <w:sz w:val="20"/>
                <w:szCs w:val="20"/>
              </w:rPr>
              <w:t>Learning</w:t>
            </w:r>
          </w:p>
          <w:p w14:paraId="0B7235F0" w14:textId="44D934CF" w:rsidR="418570B2" w:rsidRPr="00365080" w:rsidRDefault="418570B2" w:rsidP="00317FAE">
            <w:pPr>
              <w:rPr>
                <w:rFonts w:ascii="Arial" w:hAnsi="Arial" w:cs="Arial"/>
                <w:sz w:val="20"/>
                <w:szCs w:val="20"/>
              </w:rPr>
            </w:pPr>
          </w:p>
        </w:tc>
        <w:tc>
          <w:tcPr>
            <w:tcW w:w="1302" w:type="dxa"/>
            <w:shd w:val="clear" w:color="auto" w:fill="F8FAB4"/>
          </w:tcPr>
          <w:p w14:paraId="45FAA2EB" w14:textId="4D55CF5E" w:rsidR="04F95D45" w:rsidRPr="00365080" w:rsidRDefault="04F95D45" w:rsidP="00317FAE">
            <w:pPr>
              <w:rPr>
                <w:rFonts w:ascii="Arial" w:hAnsi="Arial" w:cs="Arial"/>
                <w:sz w:val="20"/>
                <w:szCs w:val="20"/>
              </w:rPr>
            </w:pPr>
            <w:r w:rsidRPr="00365080">
              <w:rPr>
                <w:rFonts w:ascii="Arial" w:hAnsi="Arial" w:cs="Arial"/>
                <w:sz w:val="20"/>
                <w:szCs w:val="20"/>
              </w:rPr>
              <w:t>Non-Completion</w:t>
            </w:r>
          </w:p>
        </w:tc>
        <w:tc>
          <w:tcPr>
            <w:tcW w:w="5078" w:type="dxa"/>
            <w:shd w:val="clear" w:color="auto" w:fill="F8FAB4"/>
          </w:tcPr>
          <w:p w14:paraId="36C459FD" w14:textId="008C2234" w:rsidR="418570B2" w:rsidRPr="00365080" w:rsidRDefault="334D9E25" w:rsidP="00317FAE">
            <w:pPr>
              <w:rPr>
                <w:rFonts w:ascii="Arial" w:hAnsi="Arial" w:cs="Arial"/>
                <w:sz w:val="20"/>
                <w:szCs w:val="20"/>
              </w:rPr>
            </w:pPr>
            <w:r w:rsidRPr="00365080">
              <w:rPr>
                <w:rFonts w:ascii="Arial" w:hAnsi="Arial" w:cs="Arial"/>
                <w:sz w:val="20"/>
                <w:szCs w:val="20"/>
              </w:rPr>
              <w:t>Results will be awarded using any evidence from the preparation of the response that is available that is verifiably the student’s own work and that was gathered in the conditions specified by the syllabus, on or before the due date. In the case of exams, students will be awarded Not-Rated (NR).</w:t>
            </w:r>
          </w:p>
        </w:tc>
      </w:tr>
      <w:tr w:rsidR="00B04E0B" w:rsidRPr="00365080" w14:paraId="07644DEC" w14:textId="77777777" w:rsidTr="0090276C">
        <w:tc>
          <w:tcPr>
            <w:tcW w:w="3822" w:type="dxa"/>
            <w:shd w:val="clear" w:color="auto" w:fill="F8FAB4"/>
          </w:tcPr>
          <w:p w14:paraId="21D97BAC" w14:textId="340FCDDB" w:rsidR="00B04E0B" w:rsidRPr="00365080" w:rsidRDefault="00B04E0B" w:rsidP="00B04E0B">
            <w:pPr>
              <w:rPr>
                <w:rFonts w:ascii="Arial" w:hAnsi="Arial" w:cs="Arial"/>
                <w:sz w:val="20"/>
                <w:szCs w:val="20"/>
              </w:rPr>
            </w:pPr>
            <w:r>
              <w:rPr>
                <w:rFonts w:ascii="Arial" w:hAnsi="Arial" w:cs="Arial"/>
                <w:sz w:val="20"/>
                <w:szCs w:val="20"/>
              </w:rPr>
              <w:t>Deliberately obstructing re-entry to class after an Ignatius Room referral</w:t>
            </w:r>
          </w:p>
        </w:tc>
        <w:tc>
          <w:tcPr>
            <w:tcW w:w="1397" w:type="dxa"/>
            <w:shd w:val="clear" w:color="auto" w:fill="F8FAB4"/>
          </w:tcPr>
          <w:p w14:paraId="2F6A3B3E" w14:textId="4ACF8A77"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196F977C" w14:textId="16FFE228"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F8FAB4"/>
          </w:tcPr>
          <w:p w14:paraId="69134158" w14:textId="2E40612C" w:rsidR="00B04E0B" w:rsidRPr="00365080" w:rsidRDefault="00B04E0B" w:rsidP="00B04E0B">
            <w:pPr>
              <w:rPr>
                <w:rFonts w:ascii="Arial" w:hAnsi="Arial" w:cs="Arial"/>
                <w:sz w:val="20"/>
                <w:szCs w:val="20"/>
              </w:rPr>
            </w:pPr>
            <w:r>
              <w:rPr>
                <w:rFonts w:ascii="Arial" w:hAnsi="Arial" w:cs="Arial"/>
                <w:sz w:val="20"/>
                <w:szCs w:val="20"/>
              </w:rPr>
              <w:t>Learning</w:t>
            </w:r>
          </w:p>
        </w:tc>
        <w:tc>
          <w:tcPr>
            <w:tcW w:w="1302" w:type="dxa"/>
            <w:shd w:val="clear" w:color="auto" w:fill="F8FAB4"/>
          </w:tcPr>
          <w:p w14:paraId="22BEA9E2" w14:textId="48B3F85D" w:rsidR="00B04E0B" w:rsidRPr="00365080" w:rsidRDefault="00B04E0B" w:rsidP="00B04E0B">
            <w:pPr>
              <w:rPr>
                <w:rFonts w:ascii="Arial" w:hAnsi="Arial" w:cs="Arial"/>
                <w:sz w:val="20"/>
                <w:szCs w:val="20"/>
              </w:rPr>
            </w:pPr>
            <w:r>
              <w:rPr>
                <w:rFonts w:ascii="Arial" w:hAnsi="Arial" w:cs="Arial"/>
                <w:sz w:val="20"/>
                <w:szCs w:val="20"/>
              </w:rPr>
              <w:t>Refusal</w:t>
            </w:r>
          </w:p>
        </w:tc>
        <w:tc>
          <w:tcPr>
            <w:tcW w:w="5078" w:type="dxa"/>
            <w:shd w:val="clear" w:color="auto" w:fill="F8FAB4"/>
          </w:tcPr>
          <w:p w14:paraId="0961BB35" w14:textId="77777777" w:rsidR="00B04E0B" w:rsidRPr="00365080" w:rsidRDefault="00B04E0B" w:rsidP="00B04E0B">
            <w:pPr>
              <w:rPr>
                <w:rFonts w:ascii="Arial" w:hAnsi="Arial" w:cs="Arial"/>
                <w:sz w:val="20"/>
                <w:szCs w:val="20"/>
              </w:rPr>
            </w:pPr>
            <w:r w:rsidRPr="00365080">
              <w:rPr>
                <w:rFonts w:ascii="Arial" w:hAnsi="Arial" w:cs="Arial"/>
                <w:sz w:val="20"/>
                <w:szCs w:val="20"/>
              </w:rPr>
              <w:t xml:space="preserve">Consider </w:t>
            </w:r>
            <w:proofErr w:type="gramStart"/>
            <w:r w:rsidRPr="00365080">
              <w:rPr>
                <w:rFonts w:ascii="Arial" w:hAnsi="Arial" w:cs="Arial"/>
                <w:sz w:val="20"/>
                <w:szCs w:val="20"/>
              </w:rPr>
              <w:t>1-3 day</w:t>
            </w:r>
            <w:proofErr w:type="gramEnd"/>
            <w:r w:rsidRPr="00365080">
              <w:rPr>
                <w:rFonts w:ascii="Arial" w:hAnsi="Arial" w:cs="Arial"/>
                <w:sz w:val="20"/>
                <w:szCs w:val="20"/>
              </w:rPr>
              <w:t xml:space="preserve"> external suspension</w:t>
            </w:r>
          </w:p>
          <w:p w14:paraId="05578F76" w14:textId="77777777"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0B2765FB" w14:textId="77777777"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resolved.</w:t>
            </w:r>
          </w:p>
          <w:p w14:paraId="0787FF93" w14:textId="018005EF"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485DDCAF" w14:textId="77777777" w:rsidTr="0090276C">
        <w:tc>
          <w:tcPr>
            <w:tcW w:w="3822" w:type="dxa"/>
            <w:shd w:val="clear" w:color="auto" w:fill="F8FAB4"/>
          </w:tcPr>
          <w:p w14:paraId="52459FF7" w14:textId="5671A838" w:rsidR="00B04E0B" w:rsidRPr="00365080" w:rsidRDefault="00B04E0B" w:rsidP="00B04E0B">
            <w:pPr>
              <w:rPr>
                <w:rFonts w:ascii="Arial" w:hAnsi="Arial" w:cs="Arial"/>
                <w:sz w:val="20"/>
                <w:szCs w:val="20"/>
              </w:rPr>
            </w:pPr>
            <w:r w:rsidRPr="00365080">
              <w:rPr>
                <w:rFonts w:ascii="Arial" w:hAnsi="Arial" w:cs="Arial"/>
                <w:sz w:val="20"/>
                <w:szCs w:val="20"/>
              </w:rPr>
              <w:t>Refusal to Work</w:t>
            </w:r>
          </w:p>
        </w:tc>
        <w:tc>
          <w:tcPr>
            <w:tcW w:w="1397" w:type="dxa"/>
            <w:shd w:val="clear" w:color="auto" w:fill="F8FAB4"/>
          </w:tcPr>
          <w:p w14:paraId="5416B1A7" w14:textId="1D41E671"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05AA353A" w14:textId="230051C8"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F8FAB4"/>
          </w:tcPr>
          <w:p w14:paraId="5CBBF33C" w14:textId="75DEB6EA"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597FFCD5" w14:textId="2353C5E5" w:rsidR="00B04E0B" w:rsidRPr="00365080" w:rsidRDefault="00B04E0B" w:rsidP="00B04E0B">
            <w:pPr>
              <w:rPr>
                <w:rFonts w:ascii="Arial" w:hAnsi="Arial" w:cs="Arial"/>
                <w:sz w:val="20"/>
                <w:szCs w:val="20"/>
              </w:rPr>
            </w:pPr>
            <w:r w:rsidRPr="00365080">
              <w:rPr>
                <w:rFonts w:ascii="Arial" w:hAnsi="Arial" w:cs="Arial"/>
                <w:sz w:val="20"/>
                <w:szCs w:val="20"/>
              </w:rPr>
              <w:t>Refusal</w:t>
            </w:r>
          </w:p>
        </w:tc>
        <w:tc>
          <w:tcPr>
            <w:tcW w:w="5078" w:type="dxa"/>
            <w:shd w:val="clear" w:color="auto" w:fill="F8FAB4"/>
          </w:tcPr>
          <w:p w14:paraId="3A2792F3" w14:textId="401DFD02" w:rsidR="00B04E0B" w:rsidRPr="00365080" w:rsidRDefault="00B04E0B" w:rsidP="00B04E0B">
            <w:pPr>
              <w:rPr>
                <w:rFonts w:ascii="Arial" w:hAnsi="Arial" w:cs="Arial"/>
                <w:sz w:val="20"/>
                <w:szCs w:val="20"/>
              </w:rPr>
            </w:pPr>
            <w:r w:rsidRPr="00365080">
              <w:rPr>
                <w:rFonts w:ascii="Arial" w:hAnsi="Arial" w:cs="Arial"/>
                <w:sz w:val="20"/>
                <w:szCs w:val="20"/>
              </w:rPr>
              <w:t>Referral to Ignatius Room</w:t>
            </w:r>
          </w:p>
          <w:p w14:paraId="31F75051" w14:textId="77777777"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 appropriate</w:t>
            </w:r>
          </w:p>
          <w:p w14:paraId="6DC8B893" w14:textId="23D314AD" w:rsidR="00B04E0B" w:rsidRPr="00365080" w:rsidRDefault="00B04E0B" w:rsidP="00B04E0B">
            <w:pPr>
              <w:rPr>
                <w:rFonts w:ascii="Arial" w:hAnsi="Arial" w:cs="Arial"/>
                <w:sz w:val="20"/>
                <w:szCs w:val="20"/>
              </w:rPr>
            </w:pPr>
            <w:r w:rsidRPr="00365080">
              <w:rPr>
                <w:rFonts w:ascii="Arial" w:hAnsi="Arial" w:cs="Arial"/>
                <w:sz w:val="20"/>
                <w:szCs w:val="20"/>
              </w:rPr>
              <w:t>Consider sending home (if pre-arranged with parents/guardians)</w:t>
            </w:r>
          </w:p>
        </w:tc>
      </w:tr>
      <w:tr w:rsidR="00B04E0B" w:rsidRPr="00365080" w14:paraId="7FC942CF" w14:textId="77777777" w:rsidTr="0090276C">
        <w:tc>
          <w:tcPr>
            <w:tcW w:w="3822" w:type="dxa"/>
            <w:shd w:val="clear" w:color="auto" w:fill="F8FAB4"/>
          </w:tcPr>
          <w:p w14:paraId="1533E2B8" w14:textId="2651C3E4" w:rsidR="00B04E0B" w:rsidRPr="00365080" w:rsidRDefault="00B04E0B" w:rsidP="00B04E0B">
            <w:pPr>
              <w:rPr>
                <w:rFonts w:ascii="Arial" w:hAnsi="Arial" w:cs="Arial"/>
                <w:sz w:val="20"/>
                <w:szCs w:val="20"/>
              </w:rPr>
            </w:pPr>
            <w:r w:rsidRPr="00365080">
              <w:rPr>
                <w:rFonts w:ascii="Arial" w:hAnsi="Arial" w:cs="Arial"/>
                <w:sz w:val="20"/>
                <w:szCs w:val="20"/>
              </w:rPr>
              <w:t>Plagiarism</w:t>
            </w:r>
          </w:p>
        </w:tc>
        <w:tc>
          <w:tcPr>
            <w:tcW w:w="1397" w:type="dxa"/>
            <w:shd w:val="clear" w:color="auto" w:fill="F8FAB4"/>
          </w:tcPr>
          <w:p w14:paraId="028D5D67" w14:textId="62A51578"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0444E082" w14:textId="72357FB9"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F8FAB4"/>
          </w:tcPr>
          <w:p w14:paraId="61659585" w14:textId="0971C1F7"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11260C4A" w14:textId="6C2AC79E" w:rsidR="00B04E0B" w:rsidRPr="00365080" w:rsidRDefault="00B04E0B" w:rsidP="00B04E0B">
            <w:pPr>
              <w:rPr>
                <w:rFonts w:ascii="Arial" w:hAnsi="Arial" w:cs="Arial"/>
                <w:sz w:val="20"/>
                <w:szCs w:val="20"/>
              </w:rPr>
            </w:pPr>
            <w:r w:rsidRPr="00365080">
              <w:rPr>
                <w:rFonts w:ascii="Arial" w:hAnsi="Arial" w:cs="Arial"/>
                <w:sz w:val="20"/>
                <w:szCs w:val="20"/>
              </w:rPr>
              <w:t>Refusal</w:t>
            </w:r>
          </w:p>
        </w:tc>
        <w:tc>
          <w:tcPr>
            <w:tcW w:w="5078" w:type="dxa"/>
            <w:shd w:val="clear" w:color="auto" w:fill="F8FAB4"/>
          </w:tcPr>
          <w:p w14:paraId="76BE9EC2" w14:textId="1FC186C6" w:rsidR="00B04E0B" w:rsidRPr="00365080" w:rsidRDefault="00B04E0B" w:rsidP="00B04E0B">
            <w:pPr>
              <w:rPr>
                <w:rFonts w:ascii="Arial" w:hAnsi="Arial" w:cs="Arial"/>
                <w:sz w:val="20"/>
                <w:szCs w:val="20"/>
              </w:rPr>
            </w:pPr>
            <w:r w:rsidRPr="00365080">
              <w:rPr>
                <w:rFonts w:ascii="Arial" w:hAnsi="Arial" w:cs="Arial"/>
                <w:sz w:val="20"/>
                <w:szCs w:val="20"/>
              </w:rPr>
              <w:t>Responses that are not the student’s own cannot be used to make a judgment. When authorship of student work cannot be established, or a response is not entirely a student’s own work, St Joseph’s College will:</w:t>
            </w:r>
          </w:p>
          <w:p w14:paraId="6293203F" w14:textId="28C97F24" w:rsidR="00B04E0B" w:rsidRPr="00365080" w:rsidRDefault="00B04E0B" w:rsidP="00B04E0B">
            <w:pPr>
              <w:rPr>
                <w:rFonts w:ascii="Arial" w:hAnsi="Arial" w:cs="Arial"/>
                <w:sz w:val="20"/>
                <w:szCs w:val="20"/>
              </w:rPr>
            </w:pPr>
            <w:r w:rsidRPr="00365080">
              <w:rPr>
                <w:rFonts w:ascii="Arial" w:hAnsi="Arial" w:cs="Arial"/>
                <w:sz w:val="20"/>
                <w:szCs w:val="20"/>
              </w:rPr>
              <w:t>▪ provide an opportunity for the student to demonstrate that the submitted response is their own work</w:t>
            </w:r>
          </w:p>
          <w:p w14:paraId="339C754D" w14:textId="3C378500" w:rsidR="00B04E0B" w:rsidRPr="00365080" w:rsidRDefault="00B04E0B" w:rsidP="00B04E0B">
            <w:pPr>
              <w:rPr>
                <w:rFonts w:ascii="Arial" w:hAnsi="Arial" w:cs="Arial"/>
                <w:sz w:val="20"/>
                <w:szCs w:val="20"/>
              </w:rPr>
            </w:pPr>
            <w:r w:rsidRPr="00365080">
              <w:rPr>
                <w:rFonts w:ascii="Arial" w:hAnsi="Arial" w:cs="Arial"/>
                <w:sz w:val="20"/>
                <w:szCs w:val="20"/>
              </w:rPr>
              <w:t>▪ make a judgment about the student’s knowledge and skills using the parts of the response that can be identified as the student’s own work.</w:t>
            </w:r>
          </w:p>
          <w:p w14:paraId="7BB23C89" w14:textId="42AC17F9" w:rsidR="00B04E0B" w:rsidRPr="00365080" w:rsidRDefault="00B04E0B" w:rsidP="00B04E0B">
            <w:pPr>
              <w:rPr>
                <w:rFonts w:ascii="Arial" w:hAnsi="Arial" w:cs="Arial"/>
                <w:sz w:val="20"/>
                <w:szCs w:val="20"/>
              </w:rPr>
            </w:pPr>
            <w:r w:rsidRPr="00365080">
              <w:rPr>
                <w:rFonts w:ascii="Arial" w:hAnsi="Arial" w:cs="Arial"/>
                <w:sz w:val="20"/>
                <w:szCs w:val="20"/>
              </w:rPr>
              <w:t xml:space="preserve">In these instances, judgments about student achievement are made using the available student </w:t>
            </w:r>
            <w:r w:rsidRPr="00365080">
              <w:rPr>
                <w:rFonts w:ascii="Arial" w:hAnsi="Arial" w:cs="Arial"/>
                <w:sz w:val="20"/>
                <w:szCs w:val="20"/>
              </w:rPr>
              <w:lastRenderedPageBreak/>
              <w:t>work and relevant ISMG, instrument-specific standards or syllabus standards.</w:t>
            </w:r>
          </w:p>
        </w:tc>
      </w:tr>
      <w:tr w:rsidR="00B04E0B" w:rsidRPr="00365080" w14:paraId="35025ACA" w14:textId="77777777" w:rsidTr="0090276C">
        <w:tc>
          <w:tcPr>
            <w:tcW w:w="3822" w:type="dxa"/>
            <w:shd w:val="clear" w:color="auto" w:fill="F8FAB4"/>
          </w:tcPr>
          <w:p w14:paraId="02BE7C61" w14:textId="7040595E" w:rsidR="00B04E0B" w:rsidRPr="00365080" w:rsidRDefault="00B04E0B" w:rsidP="00B04E0B">
            <w:pPr>
              <w:rPr>
                <w:rFonts w:ascii="Arial" w:hAnsi="Arial" w:cs="Arial"/>
                <w:sz w:val="20"/>
                <w:szCs w:val="20"/>
              </w:rPr>
            </w:pPr>
            <w:r w:rsidRPr="00365080">
              <w:rPr>
                <w:rFonts w:ascii="Arial" w:hAnsi="Arial" w:cs="Arial"/>
                <w:sz w:val="20"/>
                <w:szCs w:val="20"/>
              </w:rPr>
              <w:lastRenderedPageBreak/>
              <w:t>Failure to Complete Homework</w:t>
            </w:r>
          </w:p>
        </w:tc>
        <w:tc>
          <w:tcPr>
            <w:tcW w:w="1397" w:type="dxa"/>
            <w:shd w:val="clear" w:color="auto" w:fill="F8FAB4"/>
          </w:tcPr>
          <w:p w14:paraId="23260EDE" w14:textId="7D6C850D"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2C6549BA" w14:textId="4E23A3E2" w:rsidR="00B04E0B" w:rsidRPr="00365080" w:rsidRDefault="00B04E0B" w:rsidP="00B04E0B">
            <w:pPr>
              <w:rPr>
                <w:rFonts w:ascii="Arial" w:hAnsi="Arial" w:cs="Arial"/>
                <w:sz w:val="20"/>
                <w:szCs w:val="20"/>
              </w:rPr>
            </w:pPr>
            <w:r w:rsidRPr="00365080">
              <w:rPr>
                <w:rFonts w:ascii="Arial" w:hAnsi="Arial" w:cs="Arial"/>
                <w:sz w:val="20"/>
                <w:szCs w:val="20"/>
              </w:rPr>
              <w:t>Learn in Community</w:t>
            </w:r>
          </w:p>
        </w:tc>
        <w:tc>
          <w:tcPr>
            <w:tcW w:w="1456" w:type="dxa"/>
            <w:shd w:val="clear" w:color="auto" w:fill="F8FAB4"/>
          </w:tcPr>
          <w:p w14:paraId="4E919899" w14:textId="504111FD"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11B208D5" w14:textId="0E1D0D6D" w:rsidR="00B04E0B" w:rsidRPr="00365080" w:rsidRDefault="00B04E0B" w:rsidP="00B04E0B">
            <w:pPr>
              <w:rPr>
                <w:rFonts w:ascii="Arial" w:hAnsi="Arial" w:cs="Arial"/>
                <w:sz w:val="20"/>
                <w:szCs w:val="20"/>
              </w:rPr>
            </w:pPr>
            <w:r w:rsidRPr="00365080">
              <w:rPr>
                <w:rFonts w:ascii="Arial" w:hAnsi="Arial" w:cs="Arial"/>
                <w:sz w:val="20"/>
                <w:szCs w:val="20"/>
              </w:rPr>
              <w:t>Non-Completion</w:t>
            </w:r>
          </w:p>
        </w:tc>
        <w:tc>
          <w:tcPr>
            <w:tcW w:w="5078" w:type="dxa"/>
            <w:shd w:val="clear" w:color="auto" w:fill="F8FAB4"/>
          </w:tcPr>
          <w:p w14:paraId="6DAA3394" w14:textId="09D37EBF" w:rsidR="00B04E0B" w:rsidRPr="00365080" w:rsidRDefault="00B04E0B" w:rsidP="00B04E0B">
            <w:pPr>
              <w:rPr>
                <w:rFonts w:ascii="Arial" w:hAnsi="Arial" w:cs="Arial"/>
                <w:sz w:val="20"/>
                <w:szCs w:val="20"/>
              </w:rPr>
            </w:pPr>
            <w:r w:rsidRPr="00365080">
              <w:rPr>
                <w:rFonts w:ascii="Arial" w:hAnsi="Arial" w:cs="Arial"/>
                <w:sz w:val="20"/>
                <w:szCs w:val="20"/>
              </w:rPr>
              <w:t>Parent contact</w:t>
            </w:r>
          </w:p>
          <w:p w14:paraId="63D22703" w14:textId="26AE21CF" w:rsidR="00B04E0B" w:rsidRPr="00365080" w:rsidRDefault="00B04E0B" w:rsidP="00B04E0B">
            <w:pPr>
              <w:rPr>
                <w:rFonts w:ascii="Arial" w:hAnsi="Arial" w:cs="Arial"/>
                <w:sz w:val="20"/>
                <w:szCs w:val="20"/>
              </w:rPr>
            </w:pPr>
            <w:r w:rsidRPr="00365080">
              <w:rPr>
                <w:rFonts w:ascii="Arial" w:hAnsi="Arial" w:cs="Arial"/>
                <w:sz w:val="20"/>
                <w:szCs w:val="20"/>
              </w:rPr>
              <w:t>Consider Referral to Ignatius Room</w:t>
            </w:r>
          </w:p>
          <w:p w14:paraId="139797FD" w14:textId="6A998163" w:rsidR="00B04E0B" w:rsidRPr="00365080" w:rsidRDefault="00B04E0B" w:rsidP="00B04E0B">
            <w:pPr>
              <w:rPr>
                <w:rFonts w:ascii="Arial" w:hAnsi="Arial" w:cs="Arial"/>
                <w:sz w:val="20"/>
                <w:szCs w:val="20"/>
              </w:rPr>
            </w:pPr>
            <w:r w:rsidRPr="00365080">
              <w:rPr>
                <w:rFonts w:ascii="Arial" w:hAnsi="Arial" w:cs="Arial"/>
                <w:sz w:val="20"/>
                <w:szCs w:val="20"/>
              </w:rPr>
              <w:t>Academic Support organised and supervised by classroom teacher.</w:t>
            </w:r>
          </w:p>
        </w:tc>
      </w:tr>
      <w:tr w:rsidR="00B04E0B" w:rsidRPr="00365080" w14:paraId="1B3F9A27" w14:textId="77777777" w:rsidTr="0090276C">
        <w:tc>
          <w:tcPr>
            <w:tcW w:w="3822" w:type="dxa"/>
            <w:shd w:val="clear" w:color="auto" w:fill="F8FAB4"/>
          </w:tcPr>
          <w:p w14:paraId="53E7F406" w14:textId="68FFD573" w:rsidR="00B04E0B" w:rsidRPr="00365080" w:rsidRDefault="00B04E0B" w:rsidP="00B04E0B">
            <w:pPr>
              <w:rPr>
                <w:rFonts w:ascii="Arial" w:hAnsi="Arial" w:cs="Arial"/>
                <w:sz w:val="20"/>
                <w:szCs w:val="20"/>
              </w:rPr>
            </w:pPr>
            <w:r w:rsidRPr="00365080">
              <w:rPr>
                <w:rFonts w:ascii="Arial" w:hAnsi="Arial" w:cs="Arial"/>
                <w:sz w:val="20"/>
                <w:szCs w:val="20"/>
              </w:rPr>
              <w:t>Inappropriate use of Device in class (including gaming)</w:t>
            </w:r>
          </w:p>
        </w:tc>
        <w:tc>
          <w:tcPr>
            <w:tcW w:w="1397" w:type="dxa"/>
            <w:shd w:val="clear" w:color="auto" w:fill="F8FAB4"/>
          </w:tcPr>
          <w:p w14:paraId="04896AD7" w14:textId="04323DB8"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26D479B9" w14:textId="326441E6"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F8FAB4"/>
          </w:tcPr>
          <w:p w14:paraId="1E124218" w14:textId="23FD39D0"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726A5D07" w14:textId="20D1533B"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8FAB4"/>
          </w:tcPr>
          <w:p w14:paraId="22AB31AB" w14:textId="6A705499" w:rsidR="00B04E0B" w:rsidRPr="00365080" w:rsidRDefault="00B04E0B" w:rsidP="00B04E0B">
            <w:pPr>
              <w:rPr>
                <w:rFonts w:ascii="Arial" w:hAnsi="Arial" w:cs="Arial"/>
                <w:sz w:val="20"/>
                <w:szCs w:val="20"/>
              </w:rPr>
            </w:pPr>
            <w:r w:rsidRPr="00365080">
              <w:rPr>
                <w:rFonts w:ascii="Arial" w:hAnsi="Arial" w:cs="Arial"/>
                <w:sz w:val="20"/>
                <w:szCs w:val="20"/>
              </w:rPr>
              <w:t>Referral to Ignatius Room</w:t>
            </w:r>
          </w:p>
          <w:p w14:paraId="7864A064" w14:textId="18945603"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 appropriate</w:t>
            </w:r>
          </w:p>
          <w:p w14:paraId="75EDEA1C" w14:textId="1037A08B" w:rsidR="00B04E0B" w:rsidRPr="00365080" w:rsidRDefault="00B04E0B" w:rsidP="00B04E0B">
            <w:pPr>
              <w:rPr>
                <w:rFonts w:ascii="Arial" w:hAnsi="Arial" w:cs="Arial"/>
                <w:sz w:val="20"/>
                <w:szCs w:val="20"/>
              </w:rPr>
            </w:pPr>
            <w:r w:rsidRPr="00365080">
              <w:rPr>
                <w:rFonts w:ascii="Arial" w:hAnsi="Arial" w:cs="Arial"/>
                <w:sz w:val="20"/>
                <w:szCs w:val="20"/>
              </w:rPr>
              <w:t>Consider removal of Device Privileges</w:t>
            </w:r>
          </w:p>
          <w:p w14:paraId="404E69DA" w14:textId="2CCA5135"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tc>
      </w:tr>
      <w:tr w:rsidR="00B04E0B" w:rsidRPr="00365080" w14:paraId="2CE2DD02" w14:textId="77777777" w:rsidTr="0090276C">
        <w:tc>
          <w:tcPr>
            <w:tcW w:w="3822" w:type="dxa"/>
            <w:shd w:val="clear" w:color="auto" w:fill="F8FAB4"/>
          </w:tcPr>
          <w:p w14:paraId="7209885B" w14:textId="2514AB6C" w:rsidR="00B04E0B" w:rsidRPr="00365080" w:rsidRDefault="00B04E0B" w:rsidP="00B04E0B">
            <w:pPr>
              <w:rPr>
                <w:rFonts w:ascii="Arial" w:hAnsi="Arial" w:cs="Arial"/>
                <w:sz w:val="20"/>
                <w:szCs w:val="20"/>
              </w:rPr>
            </w:pPr>
            <w:r w:rsidRPr="00365080">
              <w:rPr>
                <w:rFonts w:ascii="Arial" w:hAnsi="Arial" w:cs="Arial"/>
                <w:sz w:val="20"/>
                <w:szCs w:val="20"/>
              </w:rPr>
              <w:t>Use of Smart Devices in Class</w:t>
            </w:r>
          </w:p>
        </w:tc>
        <w:tc>
          <w:tcPr>
            <w:tcW w:w="1397" w:type="dxa"/>
            <w:shd w:val="clear" w:color="auto" w:fill="F8FAB4"/>
          </w:tcPr>
          <w:p w14:paraId="72C1021E" w14:textId="167665F5"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717B2ADD" w14:textId="4B40D4C5"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F8FAB4"/>
          </w:tcPr>
          <w:p w14:paraId="37DAEEB5" w14:textId="2C2CD2BB"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14E35359" w14:textId="19350ABD"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8FAB4"/>
          </w:tcPr>
          <w:p w14:paraId="5602B9FA" w14:textId="5E41944E" w:rsidR="00B04E0B" w:rsidRPr="00365080" w:rsidRDefault="00B04E0B" w:rsidP="00B04E0B">
            <w:pPr>
              <w:rPr>
                <w:rFonts w:ascii="Arial" w:hAnsi="Arial" w:cs="Arial"/>
                <w:sz w:val="20"/>
                <w:szCs w:val="20"/>
              </w:rPr>
            </w:pPr>
            <w:r w:rsidRPr="00365080">
              <w:rPr>
                <w:rFonts w:ascii="Arial" w:hAnsi="Arial" w:cs="Arial"/>
                <w:sz w:val="20"/>
                <w:szCs w:val="20"/>
              </w:rPr>
              <w:t>Referral to Ignatius Room</w:t>
            </w:r>
          </w:p>
          <w:p w14:paraId="41A59F6F" w14:textId="77777777"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 appropriate</w:t>
            </w:r>
          </w:p>
          <w:p w14:paraId="1AFED39C" w14:textId="5B66D5A3" w:rsidR="00B04E0B" w:rsidRPr="00365080" w:rsidRDefault="00B04E0B" w:rsidP="00B04E0B">
            <w:pPr>
              <w:rPr>
                <w:rFonts w:ascii="Arial" w:hAnsi="Arial" w:cs="Arial"/>
                <w:sz w:val="20"/>
                <w:szCs w:val="20"/>
              </w:rPr>
            </w:pPr>
            <w:r w:rsidRPr="00365080">
              <w:rPr>
                <w:rFonts w:ascii="Arial" w:hAnsi="Arial" w:cs="Arial"/>
                <w:sz w:val="20"/>
                <w:szCs w:val="20"/>
              </w:rPr>
              <w:t>Phone handed to Student Entrance</w:t>
            </w:r>
          </w:p>
          <w:p w14:paraId="7F87DB48" w14:textId="77777777"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p w14:paraId="1D2844C4" w14:textId="41426798" w:rsidR="00B04E0B" w:rsidRPr="00365080" w:rsidRDefault="00B04E0B" w:rsidP="00B04E0B">
            <w:pPr>
              <w:rPr>
                <w:rFonts w:ascii="Arial" w:hAnsi="Arial" w:cs="Arial"/>
                <w:sz w:val="20"/>
                <w:szCs w:val="20"/>
              </w:rPr>
            </w:pPr>
            <w:r w:rsidRPr="00365080">
              <w:rPr>
                <w:rFonts w:ascii="Arial" w:hAnsi="Arial" w:cs="Arial"/>
                <w:sz w:val="20"/>
                <w:szCs w:val="20"/>
              </w:rPr>
              <w:t>Send home if behaviour persists after parent meeting with HL.</w:t>
            </w:r>
          </w:p>
        </w:tc>
      </w:tr>
      <w:tr w:rsidR="00B04E0B" w:rsidRPr="00365080" w14:paraId="74839C98" w14:textId="77777777" w:rsidTr="0090276C">
        <w:tc>
          <w:tcPr>
            <w:tcW w:w="3822" w:type="dxa"/>
            <w:shd w:val="clear" w:color="auto" w:fill="F8FAB4"/>
          </w:tcPr>
          <w:p w14:paraId="16456C59" w14:textId="2C7241B7" w:rsidR="00B04E0B" w:rsidRPr="00365080" w:rsidRDefault="00B04E0B" w:rsidP="00B04E0B">
            <w:pPr>
              <w:rPr>
                <w:rFonts w:ascii="Arial" w:hAnsi="Arial" w:cs="Arial"/>
                <w:sz w:val="20"/>
                <w:szCs w:val="20"/>
              </w:rPr>
            </w:pPr>
            <w:r w:rsidRPr="00365080">
              <w:rPr>
                <w:rFonts w:ascii="Arial" w:hAnsi="Arial" w:cs="Arial"/>
                <w:sz w:val="20"/>
                <w:szCs w:val="20"/>
              </w:rPr>
              <w:t>Lateness to Class</w:t>
            </w:r>
          </w:p>
        </w:tc>
        <w:tc>
          <w:tcPr>
            <w:tcW w:w="1397" w:type="dxa"/>
            <w:shd w:val="clear" w:color="auto" w:fill="F8FAB4"/>
          </w:tcPr>
          <w:p w14:paraId="005A44EA" w14:textId="57321EA0"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2212696D" w14:textId="51695CA8" w:rsidR="00B04E0B" w:rsidRPr="00365080" w:rsidRDefault="00B04E0B" w:rsidP="00B04E0B">
            <w:pPr>
              <w:rPr>
                <w:rFonts w:ascii="Arial" w:hAnsi="Arial" w:cs="Arial"/>
                <w:sz w:val="20"/>
                <w:szCs w:val="20"/>
              </w:rPr>
            </w:pPr>
            <w:r w:rsidRPr="00365080">
              <w:rPr>
                <w:rFonts w:ascii="Arial" w:hAnsi="Arial" w:cs="Arial"/>
                <w:sz w:val="20"/>
                <w:szCs w:val="20"/>
              </w:rPr>
              <w:t>Be Punctual and Prepared</w:t>
            </w:r>
          </w:p>
        </w:tc>
        <w:tc>
          <w:tcPr>
            <w:tcW w:w="1456" w:type="dxa"/>
            <w:shd w:val="clear" w:color="auto" w:fill="F8FAB4"/>
          </w:tcPr>
          <w:p w14:paraId="7C8853BE" w14:textId="6B95C57C"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7FDB08B6" w14:textId="098B6A0B"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8FAB4"/>
          </w:tcPr>
          <w:p w14:paraId="1486FF66" w14:textId="77777777" w:rsidR="00B04E0B" w:rsidRPr="00365080" w:rsidRDefault="00B04E0B" w:rsidP="00B04E0B">
            <w:pPr>
              <w:rPr>
                <w:rFonts w:ascii="Arial" w:hAnsi="Arial" w:cs="Arial"/>
                <w:sz w:val="20"/>
                <w:szCs w:val="20"/>
              </w:rPr>
            </w:pPr>
            <w:r w:rsidRPr="00365080">
              <w:rPr>
                <w:rFonts w:ascii="Arial" w:hAnsi="Arial" w:cs="Arial"/>
                <w:sz w:val="20"/>
                <w:szCs w:val="20"/>
              </w:rPr>
              <w:t>Direct Referral to Ignatius Room</w:t>
            </w:r>
          </w:p>
          <w:p w14:paraId="376338B7" w14:textId="3F15D355" w:rsidR="00B04E0B" w:rsidRPr="00365080" w:rsidRDefault="00B04E0B" w:rsidP="00B04E0B">
            <w:pPr>
              <w:rPr>
                <w:rFonts w:ascii="Arial" w:hAnsi="Arial" w:cs="Arial"/>
                <w:sz w:val="20"/>
                <w:szCs w:val="20"/>
              </w:rPr>
            </w:pPr>
            <w:r w:rsidRPr="00365080">
              <w:rPr>
                <w:rFonts w:ascii="Arial" w:hAnsi="Arial" w:cs="Arial"/>
                <w:sz w:val="20"/>
                <w:szCs w:val="20"/>
              </w:rPr>
              <w:t xml:space="preserve">Restorative conversation </w:t>
            </w:r>
          </w:p>
        </w:tc>
      </w:tr>
      <w:tr w:rsidR="00B04E0B" w:rsidRPr="00365080" w14:paraId="233329DD" w14:textId="77777777" w:rsidTr="0090276C">
        <w:tc>
          <w:tcPr>
            <w:tcW w:w="3822" w:type="dxa"/>
            <w:shd w:val="clear" w:color="auto" w:fill="F8FAB4"/>
          </w:tcPr>
          <w:p w14:paraId="10FFC204" w14:textId="3E8D04C8" w:rsidR="00B04E0B" w:rsidRPr="00365080" w:rsidRDefault="00B04E0B" w:rsidP="00B04E0B">
            <w:pPr>
              <w:rPr>
                <w:rFonts w:ascii="Arial" w:hAnsi="Arial" w:cs="Arial"/>
                <w:sz w:val="20"/>
                <w:szCs w:val="20"/>
              </w:rPr>
            </w:pPr>
            <w:r w:rsidRPr="00365080">
              <w:rPr>
                <w:rFonts w:ascii="Arial" w:hAnsi="Arial" w:cs="Arial"/>
                <w:sz w:val="20"/>
                <w:szCs w:val="20"/>
              </w:rPr>
              <w:t>Failure to have appropriate materials for class</w:t>
            </w:r>
          </w:p>
        </w:tc>
        <w:tc>
          <w:tcPr>
            <w:tcW w:w="1397" w:type="dxa"/>
            <w:shd w:val="clear" w:color="auto" w:fill="F8FAB4"/>
          </w:tcPr>
          <w:p w14:paraId="3EC2DCF5" w14:textId="49C84EDB"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54A3841C" w14:textId="34CBBB1C" w:rsidR="00B04E0B" w:rsidRPr="00365080" w:rsidRDefault="00B04E0B" w:rsidP="00B04E0B">
            <w:pPr>
              <w:rPr>
                <w:rFonts w:ascii="Arial" w:hAnsi="Arial" w:cs="Arial"/>
                <w:sz w:val="20"/>
                <w:szCs w:val="20"/>
              </w:rPr>
            </w:pPr>
            <w:r w:rsidRPr="00365080">
              <w:rPr>
                <w:rFonts w:ascii="Arial" w:hAnsi="Arial" w:cs="Arial"/>
                <w:sz w:val="20"/>
                <w:szCs w:val="20"/>
              </w:rPr>
              <w:t>Be Punctual and Prepared</w:t>
            </w:r>
          </w:p>
        </w:tc>
        <w:tc>
          <w:tcPr>
            <w:tcW w:w="1456" w:type="dxa"/>
            <w:shd w:val="clear" w:color="auto" w:fill="F8FAB4"/>
          </w:tcPr>
          <w:p w14:paraId="01C120B4" w14:textId="1F9A3788"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009E07BE" w14:textId="0AC0E01C" w:rsidR="00B04E0B" w:rsidRPr="00365080" w:rsidRDefault="00B04E0B" w:rsidP="00B04E0B">
            <w:pPr>
              <w:rPr>
                <w:rFonts w:ascii="Arial" w:hAnsi="Arial" w:cs="Arial"/>
                <w:sz w:val="20"/>
                <w:szCs w:val="20"/>
              </w:rPr>
            </w:pPr>
            <w:r w:rsidRPr="00365080">
              <w:rPr>
                <w:rFonts w:ascii="Arial" w:hAnsi="Arial" w:cs="Arial"/>
                <w:sz w:val="20"/>
                <w:szCs w:val="20"/>
              </w:rPr>
              <w:t>Prepared</w:t>
            </w:r>
          </w:p>
        </w:tc>
        <w:tc>
          <w:tcPr>
            <w:tcW w:w="5078" w:type="dxa"/>
            <w:shd w:val="clear" w:color="auto" w:fill="F8FAB4"/>
          </w:tcPr>
          <w:p w14:paraId="3AADB660" w14:textId="4D02D479" w:rsidR="00B04E0B" w:rsidRPr="00365080" w:rsidRDefault="00B04E0B" w:rsidP="00B04E0B">
            <w:pPr>
              <w:rPr>
                <w:rFonts w:ascii="Arial" w:hAnsi="Arial" w:cs="Arial"/>
                <w:sz w:val="20"/>
                <w:szCs w:val="20"/>
              </w:rPr>
            </w:pPr>
            <w:r w:rsidRPr="00365080">
              <w:rPr>
                <w:rFonts w:ascii="Arial" w:hAnsi="Arial" w:cs="Arial"/>
                <w:sz w:val="20"/>
                <w:szCs w:val="20"/>
              </w:rPr>
              <w:t>Referral to Ignatius Room</w:t>
            </w:r>
          </w:p>
          <w:p w14:paraId="20100F99" w14:textId="353A5D90"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 appropriate</w:t>
            </w:r>
          </w:p>
        </w:tc>
      </w:tr>
      <w:tr w:rsidR="00B04E0B" w:rsidRPr="00365080" w14:paraId="7C4E171B" w14:textId="77777777" w:rsidTr="0090276C">
        <w:tc>
          <w:tcPr>
            <w:tcW w:w="3822" w:type="dxa"/>
            <w:shd w:val="clear" w:color="auto" w:fill="FFABAB"/>
          </w:tcPr>
          <w:p w14:paraId="4F6D8131" w14:textId="4FDED7E2" w:rsidR="00B04E0B" w:rsidRPr="00365080" w:rsidRDefault="00B04E0B" w:rsidP="00B04E0B">
            <w:pPr>
              <w:rPr>
                <w:rFonts w:ascii="Arial" w:hAnsi="Arial" w:cs="Arial"/>
                <w:sz w:val="20"/>
                <w:szCs w:val="20"/>
              </w:rPr>
            </w:pPr>
            <w:r w:rsidRPr="00365080">
              <w:rPr>
                <w:rFonts w:ascii="Arial" w:hAnsi="Arial" w:cs="Arial"/>
                <w:sz w:val="20"/>
                <w:szCs w:val="20"/>
              </w:rPr>
              <w:t>Bigotry/using language that vilifies based on race, ethnicity, gender, religion, or sexuality.</w:t>
            </w:r>
          </w:p>
        </w:tc>
        <w:tc>
          <w:tcPr>
            <w:tcW w:w="1397" w:type="dxa"/>
            <w:shd w:val="clear" w:color="auto" w:fill="FFABAB"/>
          </w:tcPr>
          <w:p w14:paraId="37022724" w14:textId="70A34B23" w:rsidR="00B04E0B" w:rsidRPr="00365080" w:rsidRDefault="00B04E0B" w:rsidP="00B04E0B">
            <w:pPr>
              <w:spacing w:line="259" w:lineRule="auto"/>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68A470F5" w14:textId="66D9CE3C" w:rsidR="00B04E0B" w:rsidRPr="00365080" w:rsidRDefault="00B04E0B" w:rsidP="00B04E0B">
            <w:pPr>
              <w:spacing w:line="259" w:lineRule="auto"/>
              <w:rPr>
                <w:rFonts w:ascii="Arial" w:hAnsi="Arial" w:cs="Arial"/>
                <w:sz w:val="20"/>
                <w:szCs w:val="20"/>
              </w:rPr>
            </w:pPr>
            <w:r w:rsidRPr="00365080">
              <w:rPr>
                <w:rFonts w:ascii="Arial" w:hAnsi="Arial" w:cs="Arial"/>
                <w:sz w:val="20"/>
                <w:szCs w:val="20"/>
              </w:rPr>
              <w:t xml:space="preserve">Speak and </w:t>
            </w:r>
            <w:proofErr w:type="gramStart"/>
            <w:r w:rsidRPr="00365080">
              <w:rPr>
                <w:rFonts w:ascii="Arial" w:hAnsi="Arial" w:cs="Arial"/>
                <w:sz w:val="20"/>
                <w:szCs w:val="20"/>
              </w:rPr>
              <w:t>Act</w:t>
            </w:r>
            <w:proofErr w:type="gramEnd"/>
            <w:r w:rsidRPr="00365080">
              <w:rPr>
                <w:rFonts w:ascii="Arial" w:hAnsi="Arial" w:cs="Arial"/>
                <w:sz w:val="20"/>
                <w:szCs w:val="20"/>
              </w:rPr>
              <w:t xml:space="preserve"> safely</w:t>
            </w:r>
          </w:p>
        </w:tc>
        <w:tc>
          <w:tcPr>
            <w:tcW w:w="1456" w:type="dxa"/>
            <w:shd w:val="clear" w:color="auto" w:fill="FFABAB"/>
          </w:tcPr>
          <w:p w14:paraId="49B57AE3" w14:textId="7A790EBF" w:rsidR="00B04E0B" w:rsidRPr="00365080" w:rsidRDefault="00B04E0B" w:rsidP="00B04E0B">
            <w:pPr>
              <w:rPr>
                <w:rFonts w:ascii="Arial" w:hAnsi="Arial" w:cs="Arial"/>
                <w:sz w:val="20"/>
                <w:szCs w:val="20"/>
              </w:rPr>
            </w:pPr>
            <w:r w:rsidRPr="00365080">
              <w:rPr>
                <w:rFonts w:ascii="Arial" w:hAnsi="Arial" w:cs="Arial"/>
                <w:sz w:val="20"/>
                <w:szCs w:val="20"/>
              </w:rPr>
              <w:t>Bullying</w:t>
            </w:r>
          </w:p>
        </w:tc>
        <w:tc>
          <w:tcPr>
            <w:tcW w:w="1302" w:type="dxa"/>
            <w:shd w:val="clear" w:color="auto" w:fill="FFABAB"/>
          </w:tcPr>
          <w:p w14:paraId="6C4A5893" w14:textId="23BBA1FA" w:rsidR="00B04E0B" w:rsidRPr="00365080" w:rsidRDefault="00B04E0B" w:rsidP="00B04E0B">
            <w:pPr>
              <w:rPr>
                <w:rFonts w:ascii="Arial" w:hAnsi="Arial" w:cs="Arial"/>
                <w:sz w:val="20"/>
                <w:szCs w:val="20"/>
              </w:rPr>
            </w:pPr>
            <w:r w:rsidRPr="00365080">
              <w:rPr>
                <w:rFonts w:ascii="Arial" w:hAnsi="Arial" w:cs="Arial"/>
                <w:sz w:val="20"/>
                <w:szCs w:val="20"/>
              </w:rPr>
              <w:t>Select appropriate mode</w:t>
            </w:r>
          </w:p>
        </w:tc>
        <w:tc>
          <w:tcPr>
            <w:tcW w:w="5078" w:type="dxa"/>
            <w:shd w:val="clear" w:color="auto" w:fill="FFABAB"/>
          </w:tcPr>
          <w:p w14:paraId="5F6E3C64" w14:textId="40A7468D"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 to investigate</w:t>
            </w:r>
          </w:p>
          <w:p w14:paraId="49461F51"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(1-3 days)</w:t>
            </w:r>
          </w:p>
          <w:p w14:paraId="083EE228" w14:textId="14501933"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078E61E4" w14:textId="64781259"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09C89AA4" w14:textId="77777777" w:rsidTr="0090276C">
        <w:tc>
          <w:tcPr>
            <w:tcW w:w="3822" w:type="dxa"/>
            <w:shd w:val="clear" w:color="auto" w:fill="FFABAB"/>
          </w:tcPr>
          <w:p w14:paraId="7FA88E69" w14:textId="3A0EA403" w:rsidR="00B04E0B" w:rsidRPr="00365080" w:rsidRDefault="00B04E0B" w:rsidP="00B04E0B">
            <w:pPr>
              <w:rPr>
                <w:rFonts w:ascii="Arial" w:hAnsi="Arial" w:cs="Arial"/>
                <w:sz w:val="20"/>
                <w:szCs w:val="20"/>
              </w:rPr>
            </w:pPr>
            <w:r w:rsidRPr="00365080">
              <w:rPr>
                <w:rFonts w:ascii="Arial" w:hAnsi="Arial" w:cs="Arial"/>
                <w:sz w:val="20"/>
                <w:szCs w:val="20"/>
              </w:rPr>
              <w:t>Misuse/ Possession of Inappropriate Material on Device</w:t>
            </w:r>
          </w:p>
        </w:tc>
        <w:tc>
          <w:tcPr>
            <w:tcW w:w="1397" w:type="dxa"/>
            <w:shd w:val="clear" w:color="auto" w:fill="FFABAB"/>
          </w:tcPr>
          <w:p w14:paraId="006C5E1D" w14:textId="5342C52A"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8633DB3" w14:textId="537ADC39" w:rsidR="00B04E0B" w:rsidRPr="00365080" w:rsidRDefault="00B04E0B" w:rsidP="00B04E0B">
            <w:pPr>
              <w:rPr>
                <w:rFonts w:ascii="Arial" w:hAnsi="Arial" w:cs="Arial"/>
                <w:sz w:val="20"/>
                <w:szCs w:val="20"/>
              </w:rPr>
            </w:pPr>
            <w:r w:rsidRPr="00365080">
              <w:rPr>
                <w:rFonts w:ascii="Arial" w:hAnsi="Arial" w:cs="Arial"/>
                <w:sz w:val="20"/>
                <w:szCs w:val="20"/>
              </w:rPr>
              <w:t>Practise Honesty and Integrity</w:t>
            </w:r>
          </w:p>
        </w:tc>
        <w:tc>
          <w:tcPr>
            <w:tcW w:w="1456" w:type="dxa"/>
            <w:shd w:val="clear" w:color="auto" w:fill="FFABAB"/>
          </w:tcPr>
          <w:p w14:paraId="28F9CA82" w14:textId="1B50539A"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4DB0233C" w14:textId="3A2F207A" w:rsidR="00B04E0B" w:rsidRPr="00365080" w:rsidRDefault="00B04E0B" w:rsidP="00B04E0B">
            <w:pPr>
              <w:rPr>
                <w:rFonts w:ascii="Arial" w:hAnsi="Arial" w:cs="Arial"/>
                <w:sz w:val="20"/>
                <w:szCs w:val="20"/>
              </w:rPr>
            </w:pPr>
            <w:r w:rsidRPr="00365080">
              <w:rPr>
                <w:rFonts w:ascii="Arial" w:hAnsi="Arial" w:cs="Arial"/>
                <w:sz w:val="20"/>
                <w:szCs w:val="20"/>
              </w:rPr>
              <w:t>Tach</w:t>
            </w:r>
          </w:p>
        </w:tc>
        <w:tc>
          <w:tcPr>
            <w:tcW w:w="5078" w:type="dxa"/>
            <w:shd w:val="clear" w:color="auto" w:fill="FFABAB"/>
          </w:tcPr>
          <w:p w14:paraId="746B115E" w14:textId="18569C20"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as/if appropriate</w:t>
            </w:r>
          </w:p>
          <w:p w14:paraId="4A86295A" w14:textId="77777777" w:rsidR="00B04E0B" w:rsidRPr="00365080" w:rsidRDefault="00B04E0B" w:rsidP="00B04E0B">
            <w:pPr>
              <w:rPr>
                <w:rFonts w:ascii="Arial" w:hAnsi="Arial" w:cs="Arial"/>
                <w:sz w:val="20"/>
                <w:szCs w:val="20"/>
              </w:rPr>
            </w:pPr>
            <w:r w:rsidRPr="00365080">
              <w:rPr>
                <w:rFonts w:ascii="Arial" w:hAnsi="Arial" w:cs="Arial"/>
                <w:sz w:val="20"/>
                <w:szCs w:val="20"/>
              </w:rPr>
              <w:t>Consider removal of Device Privileges</w:t>
            </w:r>
          </w:p>
          <w:p w14:paraId="7242DA96" w14:textId="17ED323F"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tc>
      </w:tr>
      <w:tr w:rsidR="00B04E0B" w:rsidRPr="00365080" w14:paraId="55E40945" w14:textId="77777777" w:rsidTr="0090276C">
        <w:tc>
          <w:tcPr>
            <w:tcW w:w="3822" w:type="dxa"/>
            <w:shd w:val="clear" w:color="auto" w:fill="FFABAB"/>
          </w:tcPr>
          <w:p w14:paraId="62660971" w14:textId="4E95FF7C" w:rsidR="00B04E0B" w:rsidRPr="00365080" w:rsidRDefault="00B04E0B" w:rsidP="00B04E0B">
            <w:pPr>
              <w:rPr>
                <w:rFonts w:ascii="Arial" w:hAnsi="Arial" w:cs="Arial"/>
                <w:sz w:val="20"/>
                <w:szCs w:val="20"/>
              </w:rPr>
            </w:pPr>
            <w:r w:rsidRPr="00365080">
              <w:rPr>
                <w:rFonts w:ascii="Arial" w:hAnsi="Arial" w:cs="Arial"/>
                <w:sz w:val="20"/>
                <w:szCs w:val="20"/>
              </w:rPr>
              <w:t>Consuming energy drinks at school/in school uniform</w:t>
            </w:r>
          </w:p>
        </w:tc>
        <w:tc>
          <w:tcPr>
            <w:tcW w:w="1397" w:type="dxa"/>
            <w:shd w:val="clear" w:color="auto" w:fill="FFABAB"/>
          </w:tcPr>
          <w:p w14:paraId="0EA8C962" w14:textId="56549A44" w:rsidR="00B04E0B" w:rsidRPr="00365080" w:rsidRDefault="00B04E0B" w:rsidP="00B04E0B">
            <w:pPr>
              <w:spacing w:line="259" w:lineRule="auto"/>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5FA7C94" w14:textId="3EBB50EB" w:rsidR="00B04E0B" w:rsidRPr="00365080" w:rsidRDefault="00B04E0B" w:rsidP="00B04E0B">
            <w:pPr>
              <w:rPr>
                <w:rFonts w:ascii="Arial" w:hAnsi="Arial" w:cs="Arial"/>
                <w:sz w:val="20"/>
                <w:szCs w:val="20"/>
              </w:rPr>
            </w:pPr>
            <w:r w:rsidRPr="00365080">
              <w:rPr>
                <w:rFonts w:ascii="Arial" w:hAnsi="Arial" w:cs="Arial"/>
                <w:sz w:val="20"/>
                <w:szCs w:val="20"/>
              </w:rPr>
              <w:t>Be Punctual and Prepared</w:t>
            </w:r>
          </w:p>
        </w:tc>
        <w:tc>
          <w:tcPr>
            <w:tcW w:w="1456" w:type="dxa"/>
            <w:shd w:val="clear" w:color="auto" w:fill="FFABAB"/>
          </w:tcPr>
          <w:p w14:paraId="6E7ECABA" w14:textId="153353F2"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16C69F2F" w14:textId="2EA3B856"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342679B9" w14:textId="606B7DD1" w:rsidR="00B04E0B" w:rsidRPr="00365080" w:rsidRDefault="00B04E0B" w:rsidP="00B04E0B">
            <w:pPr>
              <w:rPr>
                <w:rFonts w:ascii="Arial" w:hAnsi="Arial" w:cs="Arial"/>
                <w:sz w:val="20"/>
                <w:szCs w:val="20"/>
              </w:rPr>
            </w:pPr>
            <w:r w:rsidRPr="00365080">
              <w:rPr>
                <w:rFonts w:ascii="Arial" w:hAnsi="Arial" w:cs="Arial"/>
                <w:sz w:val="20"/>
                <w:szCs w:val="20"/>
              </w:rPr>
              <w:t>Parent informed</w:t>
            </w:r>
          </w:p>
          <w:p w14:paraId="33092A23" w14:textId="5B72CF8A" w:rsidR="00B04E0B" w:rsidRPr="00365080" w:rsidRDefault="00B04E0B" w:rsidP="00B04E0B">
            <w:pPr>
              <w:rPr>
                <w:rFonts w:ascii="Arial" w:hAnsi="Arial" w:cs="Arial"/>
                <w:sz w:val="20"/>
                <w:szCs w:val="20"/>
              </w:rPr>
            </w:pPr>
            <w:r w:rsidRPr="00365080">
              <w:rPr>
                <w:rFonts w:ascii="Arial" w:hAnsi="Arial" w:cs="Arial"/>
                <w:sz w:val="20"/>
                <w:szCs w:val="20"/>
              </w:rPr>
              <w:t>Consider litter duty as appropriate</w:t>
            </w:r>
          </w:p>
        </w:tc>
      </w:tr>
      <w:tr w:rsidR="00B04E0B" w:rsidRPr="00365080" w14:paraId="420E91BE" w14:textId="77777777" w:rsidTr="0090276C">
        <w:tc>
          <w:tcPr>
            <w:tcW w:w="3822" w:type="dxa"/>
            <w:shd w:val="clear" w:color="auto" w:fill="FFABAB"/>
          </w:tcPr>
          <w:p w14:paraId="51C1D051" w14:textId="3DDE8EE7" w:rsidR="00B04E0B" w:rsidRPr="00365080" w:rsidRDefault="00B04E0B" w:rsidP="00B04E0B">
            <w:pPr>
              <w:rPr>
                <w:rFonts w:ascii="Arial" w:hAnsi="Arial" w:cs="Arial"/>
                <w:sz w:val="20"/>
                <w:szCs w:val="20"/>
              </w:rPr>
            </w:pPr>
            <w:r w:rsidRPr="00365080">
              <w:rPr>
                <w:rFonts w:ascii="Arial" w:hAnsi="Arial" w:cs="Arial"/>
                <w:sz w:val="20"/>
                <w:szCs w:val="20"/>
              </w:rPr>
              <w:t>Misuse/ Possession of Inappropriate Material on Device (2</w:t>
            </w:r>
            <w:r w:rsidRPr="00365080">
              <w:rPr>
                <w:rFonts w:ascii="Arial" w:hAnsi="Arial" w:cs="Arial"/>
                <w:sz w:val="20"/>
                <w:szCs w:val="20"/>
                <w:vertAlign w:val="superscript"/>
              </w:rPr>
              <w:t>nd</w:t>
            </w:r>
            <w:r w:rsidRPr="00365080">
              <w:rPr>
                <w:rFonts w:ascii="Arial" w:hAnsi="Arial" w:cs="Arial"/>
                <w:sz w:val="20"/>
                <w:szCs w:val="20"/>
              </w:rPr>
              <w:t xml:space="preserve"> instance)</w:t>
            </w:r>
          </w:p>
        </w:tc>
        <w:tc>
          <w:tcPr>
            <w:tcW w:w="1397" w:type="dxa"/>
            <w:shd w:val="clear" w:color="auto" w:fill="FFABAB"/>
          </w:tcPr>
          <w:p w14:paraId="136182DA" w14:textId="2F154190"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EE5AD5B" w14:textId="5D80F592" w:rsidR="00B04E0B" w:rsidRPr="00365080" w:rsidRDefault="00B04E0B" w:rsidP="00B04E0B">
            <w:pPr>
              <w:rPr>
                <w:rFonts w:ascii="Arial" w:hAnsi="Arial" w:cs="Arial"/>
                <w:sz w:val="20"/>
                <w:szCs w:val="20"/>
              </w:rPr>
            </w:pPr>
            <w:r w:rsidRPr="00365080">
              <w:rPr>
                <w:rFonts w:ascii="Arial" w:hAnsi="Arial" w:cs="Arial"/>
                <w:sz w:val="20"/>
                <w:szCs w:val="20"/>
              </w:rPr>
              <w:t>Practise Honesty and Integrity</w:t>
            </w:r>
          </w:p>
        </w:tc>
        <w:tc>
          <w:tcPr>
            <w:tcW w:w="1456" w:type="dxa"/>
            <w:shd w:val="clear" w:color="auto" w:fill="FFABAB"/>
          </w:tcPr>
          <w:p w14:paraId="13CC9975" w14:textId="7A38DF29"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12238F02" w14:textId="50491ED8"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1B7B894C" w14:textId="0442CF9E" w:rsidR="00B04E0B" w:rsidRPr="00365080" w:rsidRDefault="00B04E0B" w:rsidP="00B04E0B">
            <w:pPr>
              <w:rPr>
                <w:rFonts w:ascii="Arial" w:hAnsi="Arial" w:cs="Arial"/>
                <w:sz w:val="20"/>
                <w:szCs w:val="20"/>
              </w:rPr>
            </w:pPr>
            <w:r w:rsidRPr="00365080">
              <w:rPr>
                <w:rFonts w:ascii="Arial" w:hAnsi="Arial" w:cs="Arial"/>
                <w:sz w:val="20"/>
                <w:szCs w:val="20"/>
              </w:rPr>
              <w:t>Weekly report from Family Zone to parent and student</w:t>
            </w:r>
          </w:p>
          <w:p w14:paraId="6C382C76" w14:textId="4C688FFB" w:rsidR="00B04E0B" w:rsidRPr="00365080" w:rsidRDefault="00B04E0B" w:rsidP="00B04E0B">
            <w:pPr>
              <w:rPr>
                <w:rFonts w:ascii="Arial" w:hAnsi="Arial" w:cs="Arial"/>
                <w:sz w:val="20"/>
                <w:szCs w:val="20"/>
              </w:rPr>
            </w:pPr>
            <w:r w:rsidRPr="00365080">
              <w:rPr>
                <w:rFonts w:ascii="Arial" w:hAnsi="Arial" w:cs="Arial"/>
                <w:sz w:val="20"/>
                <w:szCs w:val="20"/>
              </w:rPr>
              <w:t>Parent informed</w:t>
            </w:r>
          </w:p>
        </w:tc>
      </w:tr>
      <w:tr w:rsidR="00B04E0B" w:rsidRPr="00365080" w14:paraId="4F4E8B60" w14:textId="77777777" w:rsidTr="0090276C">
        <w:tc>
          <w:tcPr>
            <w:tcW w:w="3822" w:type="dxa"/>
            <w:shd w:val="clear" w:color="auto" w:fill="FFABAB"/>
          </w:tcPr>
          <w:p w14:paraId="126CED89" w14:textId="7F54414B" w:rsidR="00B04E0B" w:rsidRPr="00365080" w:rsidRDefault="00B04E0B" w:rsidP="00B04E0B">
            <w:pPr>
              <w:rPr>
                <w:rFonts w:ascii="Arial" w:hAnsi="Arial" w:cs="Arial"/>
                <w:sz w:val="20"/>
                <w:szCs w:val="20"/>
              </w:rPr>
            </w:pPr>
            <w:r w:rsidRPr="00365080">
              <w:rPr>
                <w:rFonts w:ascii="Arial" w:hAnsi="Arial" w:cs="Arial"/>
                <w:sz w:val="20"/>
                <w:szCs w:val="20"/>
              </w:rPr>
              <w:t>Misuse/ Possession of Inappropriate Material on Device (3</w:t>
            </w:r>
            <w:r w:rsidRPr="00365080">
              <w:rPr>
                <w:rFonts w:ascii="Arial" w:hAnsi="Arial" w:cs="Arial"/>
                <w:sz w:val="20"/>
                <w:szCs w:val="20"/>
                <w:vertAlign w:val="superscript"/>
              </w:rPr>
              <w:t>rd</w:t>
            </w:r>
            <w:r w:rsidRPr="00365080">
              <w:rPr>
                <w:rFonts w:ascii="Arial" w:hAnsi="Arial" w:cs="Arial"/>
                <w:sz w:val="20"/>
                <w:szCs w:val="20"/>
              </w:rPr>
              <w:t xml:space="preserve"> instance)</w:t>
            </w:r>
          </w:p>
        </w:tc>
        <w:tc>
          <w:tcPr>
            <w:tcW w:w="1397" w:type="dxa"/>
            <w:shd w:val="clear" w:color="auto" w:fill="FFABAB"/>
          </w:tcPr>
          <w:p w14:paraId="77E1610E" w14:textId="07706BE1"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C555072" w14:textId="7EE750BB" w:rsidR="00B04E0B" w:rsidRPr="00365080" w:rsidRDefault="00B04E0B" w:rsidP="00B04E0B">
            <w:pPr>
              <w:rPr>
                <w:rFonts w:ascii="Arial" w:hAnsi="Arial" w:cs="Arial"/>
                <w:sz w:val="20"/>
                <w:szCs w:val="20"/>
              </w:rPr>
            </w:pPr>
            <w:r w:rsidRPr="00365080">
              <w:rPr>
                <w:rFonts w:ascii="Arial" w:hAnsi="Arial" w:cs="Arial"/>
                <w:sz w:val="20"/>
                <w:szCs w:val="20"/>
              </w:rPr>
              <w:t>Practise Honesty and Integrity</w:t>
            </w:r>
          </w:p>
        </w:tc>
        <w:tc>
          <w:tcPr>
            <w:tcW w:w="1456" w:type="dxa"/>
            <w:shd w:val="clear" w:color="auto" w:fill="FFABAB"/>
          </w:tcPr>
          <w:p w14:paraId="1DC1CD01" w14:textId="32ED5781"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7D087996" w14:textId="69BED702"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3E8BB96D" w14:textId="07A5C1CD" w:rsidR="00B04E0B" w:rsidRPr="00365080" w:rsidRDefault="00B04E0B" w:rsidP="00B04E0B">
            <w:pPr>
              <w:rPr>
                <w:rFonts w:ascii="Arial" w:hAnsi="Arial" w:cs="Arial"/>
                <w:sz w:val="20"/>
                <w:szCs w:val="20"/>
              </w:rPr>
            </w:pPr>
            <w:r w:rsidRPr="00365080">
              <w:rPr>
                <w:rFonts w:ascii="Arial" w:hAnsi="Arial" w:cs="Arial"/>
                <w:sz w:val="20"/>
                <w:szCs w:val="20"/>
              </w:rPr>
              <w:t xml:space="preserve">Rescind device permission, </w:t>
            </w:r>
          </w:p>
          <w:p w14:paraId="265D1D88" w14:textId="77777777" w:rsidR="00B04E0B" w:rsidRPr="00365080" w:rsidRDefault="00B04E0B" w:rsidP="00B04E0B">
            <w:pPr>
              <w:rPr>
                <w:rFonts w:ascii="Arial" w:hAnsi="Arial" w:cs="Arial"/>
                <w:sz w:val="20"/>
                <w:szCs w:val="20"/>
              </w:rPr>
            </w:pPr>
            <w:r w:rsidRPr="00365080">
              <w:rPr>
                <w:rFonts w:ascii="Arial" w:hAnsi="Arial" w:cs="Arial"/>
                <w:sz w:val="20"/>
                <w:szCs w:val="20"/>
              </w:rPr>
              <w:t>Student to undertake learning without device</w:t>
            </w:r>
          </w:p>
          <w:p w14:paraId="0FFBF0B8" w14:textId="39F07CF9" w:rsidR="00B04E0B" w:rsidRPr="00365080" w:rsidRDefault="00B04E0B" w:rsidP="00B04E0B">
            <w:pPr>
              <w:rPr>
                <w:rFonts w:ascii="Arial" w:hAnsi="Arial" w:cs="Arial"/>
                <w:sz w:val="20"/>
                <w:szCs w:val="20"/>
              </w:rPr>
            </w:pPr>
            <w:r w:rsidRPr="00365080">
              <w:rPr>
                <w:rFonts w:ascii="Arial" w:hAnsi="Arial" w:cs="Arial"/>
                <w:sz w:val="20"/>
                <w:szCs w:val="20"/>
              </w:rPr>
              <w:t>Parent meeting</w:t>
            </w:r>
          </w:p>
        </w:tc>
      </w:tr>
      <w:tr w:rsidR="00B04E0B" w:rsidRPr="00365080" w14:paraId="1F7C13DD" w14:textId="77777777" w:rsidTr="0090276C">
        <w:tc>
          <w:tcPr>
            <w:tcW w:w="3822" w:type="dxa"/>
            <w:shd w:val="clear" w:color="auto" w:fill="FFABAB"/>
          </w:tcPr>
          <w:p w14:paraId="6FE139A7" w14:textId="71C7CB02" w:rsidR="00B04E0B" w:rsidRPr="00365080" w:rsidRDefault="00B04E0B" w:rsidP="00B04E0B">
            <w:pPr>
              <w:rPr>
                <w:rFonts w:ascii="Arial" w:hAnsi="Arial" w:cs="Arial"/>
                <w:sz w:val="20"/>
                <w:szCs w:val="20"/>
              </w:rPr>
            </w:pPr>
            <w:r w:rsidRPr="00365080">
              <w:rPr>
                <w:rFonts w:ascii="Arial" w:hAnsi="Arial" w:cs="Arial"/>
                <w:sz w:val="20"/>
                <w:szCs w:val="20"/>
              </w:rPr>
              <w:t>Sharing Password/Locker Code</w:t>
            </w:r>
          </w:p>
        </w:tc>
        <w:tc>
          <w:tcPr>
            <w:tcW w:w="1397" w:type="dxa"/>
            <w:shd w:val="clear" w:color="auto" w:fill="FFABAB"/>
          </w:tcPr>
          <w:p w14:paraId="2E6D9EB9" w14:textId="1C08C97D"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3E6EFE24" w14:textId="323C4668" w:rsidR="00B04E0B" w:rsidRPr="00365080" w:rsidRDefault="00B04E0B" w:rsidP="00B04E0B">
            <w:pPr>
              <w:rPr>
                <w:rFonts w:ascii="Arial" w:hAnsi="Arial" w:cs="Arial"/>
                <w:sz w:val="20"/>
                <w:szCs w:val="20"/>
              </w:rPr>
            </w:pPr>
            <w:r w:rsidRPr="00365080">
              <w:rPr>
                <w:rFonts w:ascii="Arial" w:hAnsi="Arial" w:cs="Arial"/>
                <w:sz w:val="20"/>
                <w:szCs w:val="20"/>
              </w:rPr>
              <w:t>Practise Honesty and Integrity</w:t>
            </w:r>
          </w:p>
        </w:tc>
        <w:tc>
          <w:tcPr>
            <w:tcW w:w="1456" w:type="dxa"/>
            <w:shd w:val="clear" w:color="auto" w:fill="FFABAB"/>
          </w:tcPr>
          <w:p w14:paraId="25375D28" w14:textId="2E729FB7"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22BFD555" w14:textId="3DBC297B"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772D5007" w14:textId="128566A7"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as/if appropriate</w:t>
            </w:r>
          </w:p>
          <w:p w14:paraId="20641CF9" w14:textId="77777777" w:rsidR="00B04E0B" w:rsidRPr="00365080" w:rsidRDefault="00B04E0B" w:rsidP="00B04E0B">
            <w:pPr>
              <w:rPr>
                <w:rFonts w:ascii="Arial" w:hAnsi="Arial" w:cs="Arial"/>
                <w:sz w:val="20"/>
                <w:szCs w:val="20"/>
              </w:rPr>
            </w:pPr>
            <w:r w:rsidRPr="00365080">
              <w:rPr>
                <w:rFonts w:ascii="Arial" w:hAnsi="Arial" w:cs="Arial"/>
                <w:sz w:val="20"/>
                <w:szCs w:val="20"/>
              </w:rPr>
              <w:t>Consider removal of Device Privileges</w:t>
            </w:r>
          </w:p>
          <w:p w14:paraId="43188A3D" w14:textId="3BB83CD2"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tc>
      </w:tr>
      <w:tr w:rsidR="00B04E0B" w:rsidRPr="00365080" w14:paraId="3BEE37F0" w14:textId="77777777" w:rsidTr="0090276C">
        <w:tc>
          <w:tcPr>
            <w:tcW w:w="3822" w:type="dxa"/>
            <w:shd w:val="clear" w:color="auto" w:fill="FFABAB"/>
          </w:tcPr>
          <w:p w14:paraId="7B78EC83" w14:textId="073DC4E9" w:rsidR="00B04E0B" w:rsidRPr="00365080" w:rsidRDefault="00B04E0B" w:rsidP="00B04E0B">
            <w:pPr>
              <w:rPr>
                <w:rFonts w:ascii="Arial" w:hAnsi="Arial" w:cs="Arial"/>
                <w:sz w:val="20"/>
                <w:szCs w:val="20"/>
              </w:rPr>
            </w:pPr>
            <w:r w:rsidRPr="00365080">
              <w:rPr>
                <w:rFonts w:ascii="Arial" w:hAnsi="Arial" w:cs="Arial"/>
                <w:sz w:val="20"/>
                <w:szCs w:val="20"/>
              </w:rPr>
              <w:lastRenderedPageBreak/>
              <w:t xml:space="preserve">Failure to Engage with EMP/UMP on three separate occasions. </w:t>
            </w:r>
          </w:p>
        </w:tc>
        <w:tc>
          <w:tcPr>
            <w:tcW w:w="1397" w:type="dxa"/>
            <w:shd w:val="clear" w:color="auto" w:fill="FFABAB"/>
          </w:tcPr>
          <w:p w14:paraId="691661FC" w14:textId="67B7D497"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AB9FF41" w14:textId="13DDE5DD" w:rsidR="00B04E0B" w:rsidRPr="00365080" w:rsidRDefault="00B04E0B" w:rsidP="00B04E0B">
            <w:pPr>
              <w:rPr>
                <w:rFonts w:ascii="Arial" w:hAnsi="Arial" w:cs="Arial"/>
                <w:sz w:val="20"/>
                <w:szCs w:val="20"/>
              </w:rPr>
            </w:pPr>
            <w:r w:rsidRPr="00365080">
              <w:rPr>
                <w:rFonts w:ascii="Arial" w:hAnsi="Arial" w:cs="Arial"/>
                <w:sz w:val="20"/>
                <w:szCs w:val="20"/>
              </w:rPr>
              <w:t>Practise Honesty and Integrity</w:t>
            </w:r>
          </w:p>
        </w:tc>
        <w:tc>
          <w:tcPr>
            <w:tcW w:w="1456" w:type="dxa"/>
            <w:shd w:val="clear" w:color="auto" w:fill="FFABAB"/>
          </w:tcPr>
          <w:p w14:paraId="6C821A02" w14:textId="1A1FD0B8"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562C9DCF" w14:textId="1915EC68"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41CB6984" w14:textId="77777777" w:rsidR="00B04E0B" w:rsidRPr="00365080" w:rsidRDefault="00B04E0B" w:rsidP="00B04E0B">
            <w:pPr>
              <w:rPr>
                <w:rFonts w:ascii="Arial" w:hAnsi="Arial" w:cs="Arial"/>
                <w:sz w:val="20"/>
                <w:szCs w:val="20"/>
              </w:rPr>
            </w:pPr>
            <w:r w:rsidRPr="00365080">
              <w:rPr>
                <w:rFonts w:ascii="Arial" w:hAnsi="Arial" w:cs="Arial"/>
                <w:sz w:val="20"/>
                <w:szCs w:val="20"/>
              </w:rPr>
              <w:t>Parent Contact</w:t>
            </w:r>
          </w:p>
          <w:p w14:paraId="08AEFB60" w14:textId="052BD3DE" w:rsidR="00B04E0B" w:rsidRPr="00365080" w:rsidRDefault="00B04E0B" w:rsidP="00B04E0B">
            <w:pPr>
              <w:rPr>
                <w:rFonts w:ascii="Arial" w:hAnsi="Arial" w:cs="Arial"/>
                <w:sz w:val="20"/>
                <w:szCs w:val="20"/>
              </w:rPr>
            </w:pPr>
            <w:r w:rsidRPr="00365080">
              <w:rPr>
                <w:rFonts w:ascii="Arial" w:hAnsi="Arial" w:cs="Arial"/>
                <w:sz w:val="20"/>
                <w:szCs w:val="20"/>
              </w:rPr>
              <w:t>External suspension subject to re-entry meeting</w:t>
            </w:r>
          </w:p>
        </w:tc>
      </w:tr>
      <w:tr w:rsidR="00B04E0B" w:rsidRPr="00365080" w14:paraId="157DC4D8" w14:textId="77777777" w:rsidTr="0090276C">
        <w:tc>
          <w:tcPr>
            <w:tcW w:w="3822" w:type="dxa"/>
            <w:shd w:val="clear" w:color="auto" w:fill="FFABAB"/>
          </w:tcPr>
          <w:p w14:paraId="591CDF6D" w14:textId="49F88A0A" w:rsidR="00B04E0B" w:rsidRPr="00365080" w:rsidRDefault="00B04E0B" w:rsidP="00B04E0B">
            <w:pPr>
              <w:rPr>
                <w:rFonts w:ascii="Arial" w:hAnsi="Arial" w:cs="Arial"/>
                <w:sz w:val="20"/>
                <w:szCs w:val="20"/>
              </w:rPr>
            </w:pPr>
            <w:r w:rsidRPr="00365080">
              <w:rPr>
                <w:rFonts w:ascii="Arial" w:hAnsi="Arial" w:cs="Arial"/>
                <w:sz w:val="20"/>
                <w:szCs w:val="20"/>
              </w:rPr>
              <w:t>Incorrect Uniform</w:t>
            </w:r>
          </w:p>
        </w:tc>
        <w:tc>
          <w:tcPr>
            <w:tcW w:w="1397" w:type="dxa"/>
            <w:shd w:val="clear" w:color="auto" w:fill="FFABAB"/>
          </w:tcPr>
          <w:p w14:paraId="43B4373B" w14:textId="16219E2D"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3B7BC14" w14:textId="3E37B037"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011F1B32" w14:textId="09F037DD"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6941D81C" w14:textId="0E5B913F"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790C88FC" w14:textId="626D79D4" w:rsidR="00B04E0B" w:rsidRPr="00365080" w:rsidRDefault="00B04E0B" w:rsidP="00B04E0B">
            <w:pPr>
              <w:rPr>
                <w:rFonts w:ascii="Arial" w:hAnsi="Arial" w:cs="Arial"/>
                <w:sz w:val="20"/>
                <w:szCs w:val="20"/>
              </w:rPr>
            </w:pPr>
            <w:r w:rsidRPr="00365080">
              <w:rPr>
                <w:rFonts w:ascii="Arial" w:hAnsi="Arial" w:cs="Arial"/>
                <w:sz w:val="20"/>
                <w:szCs w:val="20"/>
              </w:rPr>
              <w:t>Direct Referral to Ignatius Room in Joey’s Way Time</w:t>
            </w:r>
          </w:p>
          <w:p w14:paraId="1C2A62BD" w14:textId="0CDF9966" w:rsidR="00B04E0B" w:rsidRPr="00365080" w:rsidRDefault="00B04E0B" w:rsidP="00B04E0B">
            <w:pPr>
              <w:rPr>
                <w:rFonts w:ascii="Arial" w:hAnsi="Arial" w:cs="Arial"/>
                <w:sz w:val="20"/>
                <w:szCs w:val="20"/>
              </w:rPr>
            </w:pPr>
            <w:r w:rsidRPr="00365080">
              <w:rPr>
                <w:rFonts w:ascii="Arial" w:hAnsi="Arial" w:cs="Arial"/>
                <w:sz w:val="20"/>
                <w:szCs w:val="20"/>
              </w:rPr>
              <w:t>Loss of privileges (interschool sport, events, senior jersey etc)</w:t>
            </w:r>
          </w:p>
          <w:p w14:paraId="5570D7DF" w14:textId="53859B2A" w:rsidR="00B04E0B" w:rsidRPr="00365080" w:rsidRDefault="00B04E0B" w:rsidP="00B04E0B">
            <w:pPr>
              <w:rPr>
                <w:rFonts w:ascii="Arial" w:hAnsi="Arial" w:cs="Arial"/>
                <w:sz w:val="20"/>
                <w:szCs w:val="20"/>
              </w:rPr>
            </w:pPr>
            <w:r w:rsidRPr="00365080">
              <w:rPr>
                <w:rFonts w:ascii="Arial" w:hAnsi="Arial" w:cs="Arial"/>
                <w:sz w:val="20"/>
                <w:szCs w:val="20"/>
              </w:rPr>
              <w:t>Parent contact/meeting as appropriate</w:t>
            </w:r>
          </w:p>
          <w:p w14:paraId="6AB74FD0" w14:textId="124DC28A" w:rsidR="00B04E0B" w:rsidRPr="00365080" w:rsidRDefault="00B04E0B" w:rsidP="00B04E0B">
            <w:pPr>
              <w:rPr>
                <w:rFonts w:ascii="Arial" w:hAnsi="Arial" w:cs="Arial"/>
                <w:sz w:val="20"/>
                <w:szCs w:val="20"/>
              </w:rPr>
            </w:pPr>
            <w:r w:rsidRPr="00365080">
              <w:rPr>
                <w:rFonts w:ascii="Arial" w:hAnsi="Arial" w:cs="Arial"/>
                <w:sz w:val="20"/>
                <w:szCs w:val="20"/>
              </w:rPr>
              <w:t>Sent home to rectify</w:t>
            </w:r>
          </w:p>
        </w:tc>
      </w:tr>
      <w:tr w:rsidR="00B04E0B" w:rsidRPr="00365080" w14:paraId="163412C8" w14:textId="77777777" w:rsidTr="0090276C">
        <w:tc>
          <w:tcPr>
            <w:tcW w:w="3822" w:type="dxa"/>
            <w:shd w:val="clear" w:color="auto" w:fill="FFABAB"/>
          </w:tcPr>
          <w:p w14:paraId="12E0654A" w14:textId="571D4D86" w:rsidR="00B04E0B" w:rsidRPr="00365080" w:rsidRDefault="00B04E0B" w:rsidP="00B04E0B">
            <w:pPr>
              <w:rPr>
                <w:rFonts w:ascii="Arial" w:hAnsi="Arial" w:cs="Arial"/>
                <w:sz w:val="20"/>
                <w:szCs w:val="20"/>
              </w:rPr>
            </w:pPr>
            <w:r w:rsidRPr="00365080">
              <w:rPr>
                <w:rFonts w:ascii="Arial" w:hAnsi="Arial" w:cs="Arial"/>
                <w:sz w:val="20"/>
                <w:szCs w:val="20"/>
              </w:rPr>
              <w:t>Contravention of jewellery regulations</w:t>
            </w:r>
          </w:p>
          <w:p w14:paraId="55300AED" w14:textId="571D4D86" w:rsidR="00B04E0B" w:rsidRPr="00365080" w:rsidRDefault="00B04E0B" w:rsidP="00B04E0B">
            <w:pPr>
              <w:rPr>
                <w:rFonts w:ascii="Arial" w:hAnsi="Arial" w:cs="Arial"/>
                <w:sz w:val="20"/>
                <w:szCs w:val="20"/>
              </w:rPr>
            </w:pPr>
          </w:p>
          <w:p w14:paraId="7A3D0543" w14:textId="571D4D86" w:rsidR="00B04E0B" w:rsidRPr="00365080" w:rsidRDefault="00B04E0B" w:rsidP="00B04E0B">
            <w:pPr>
              <w:rPr>
                <w:rFonts w:ascii="Arial" w:hAnsi="Arial" w:cs="Arial"/>
                <w:sz w:val="20"/>
                <w:szCs w:val="20"/>
              </w:rPr>
            </w:pPr>
          </w:p>
          <w:p w14:paraId="40300C22" w14:textId="11FFC8BD" w:rsidR="00B04E0B" w:rsidRPr="00365080" w:rsidRDefault="00B04E0B" w:rsidP="00B04E0B">
            <w:pPr>
              <w:tabs>
                <w:tab w:val="left" w:pos="2431"/>
              </w:tabs>
              <w:rPr>
                <w:rFonts w:ascii="Arial" w:hAnsi="Arial" w:cs="Arial"/>
                <w:sz w:val="20"/>
                <w:szCs w:val="20"/>
              </w:rPr>
            </w:pPr>
            <w:r w:rsidRPr="00365080">
              <w:rPr>
                <w:rFonts w:ascii="Arial" w:hAnsi="Arial" w:cs="Arial"/>
                <w:sz w:val="20"/>
                <w:szCs w:val="20"/>
              </w:rPr>
              <w:tab/>
            </w:r>
          </w:p>
        </w:tc>
        <w:tc>
          <w:tcPr>
            <w:tcW w:w="1397" w:type="dxa"/>
            <w:shd w:val="clear" w:color="auto" w:fill="FFABAB"/>
          </w:tcPr>
          <w:p w14:paraId="1DF8ACBF" w14:textId="16219E2D"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p w14:paraId="0E4E5D08" w14:textId="3A24F2E1" w:rsidR="00B04E0B" w:rsidRPr="00365080" w:rsidRDefault="00B04E0B" w:rsidP="00B04E0B">
            <w:pPr>
              <w:jc w:val="center"/>
              <w:rPr>
                <w:rFonts w:ascii="Arial" w:hAnsi="Arial" w:cs="Arial"/>
                <w:sz w:val="20"/>
                <w:szCs w:val="20"/>
              </w:rPr>
            </w:pPr>
          </w:p>
        </w:tc>
        <w:tc>
          <w:tcPr>
            <w:tcW w:w="2818" w:type="dxa"/>
            <w:shd w:val="clear" w:color="auto" w:fill="FFABAB"/>
          </w:tcPr>
          <w:p w14:paraId="6F53A5DD" w14:textId="361DC6CD"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6EC6E8DA" w14:textId="644CE2B1" w:rsidR="00B04E0B" w:rsidRPr="00365080" w:rsidRDefault="00B04E0B" w:rsidP="00B04E0B">
            <w:pPr>
              <w:rPr>
                <w:rFonts w:ascii="Arial" w:hAnsi="Arial" w:cs="Arial"/>
                <w:color w:val="000000"/>
                <w:spacing w:val="2"/>
                <w:sz w:val="20"/>
                <w:szCs w:val="20"/>
                <w:lang w:val="en-US"/>
              </w:rPr>
            </w:pPr>
            <w:r w:rsidRPr="00365080">
              <w:rPr>
                <w:rFonts w:ascii="Arial" w:hAnsi="Arial" w:cs="Arial"/>
                <w:sz w:val="20"/>
                <w:szCs w:val="20"/>
              </w:rPr>
              <w:t>Responsibility</w:t>
            </w:r>
          </w:p>
        </w:tc>
        <w:tc>
          <w:tcPr>
            <w:tcW w:w="1302" w:type="dxa"/>
            <w:shd w:val="clear" w:color="auto" w:fill="FFABAB"/>
          </w:tcPr>
          <w:p w14:paraId="0375247E" w14:textId="6DA72D2D" w:rsidR="00B04E0B" w:rsidRPr="00365080" w:rsidRDefault="00B04E0B" w:rsidP="00B04E0B">
            <w:pPr>
              <w:rPr>
                <w:rFonts w:ascii="Arial" w:hAnsi="Arial" w:cs="Arial"/>
                <w:color w:val="000000"/>
                <w:spacing w:val="2"/>
                <w:sz w:val="20"/>
                <w:szCs w:val="20"/>
                <w:lang w:val="en-US"/>
              </w:rPr>
            </w:pPr>
            <w:r w:rsidRPr="00365080">
              <w:rPr>
                <w:rFonts w:ascii="Arial" w:hAnsi="Arial" w:cs="Arial"/>
                <w:color w:val="000000"/>
                <w:spacing w:val="2"/>
                <w:sz w:val="20"/>
                <w:szCs w:val="20"/>
                <w:lang w:val="en-US"/>
              </w:rPr>
              <w:t>Other</w:t>
            </w:r>
          </w:p>
        </w:tc>
        <w:tc>
          <w:tcPr>
            <w:tcW w:w="5078" w:type="dxa"/>
            <w:shd w:val="clear" w:color="auto" w:fill="FFABAB"/>
          </w:tcPr>
          <w:p w14:paraId="34E6AF26" w14:textId="72DF816D" w:rsidR="00B04E0B" w:rsidRPr="00365080" w:rsidRDefault="00B04E0B" w:rsidP="00B04E0B">
            <w:pPr>
              <w:rPr>
                <w:rFonts w:ascii="Arial" w:hAnsi="Arial" w:cs="Arial"/>
                <w:color w:val="000000"/>
                <w:spacing w:val="2"/>
                <w:sz w:val="20"/>
                <w:szCs w:val="20"/>
                <w:lang w:val="en-US"/>
              </w:rPr>
            </w:pPr>
            <w:r w:rsidRPr="00365080">
              <w:rPr>
                <w:rFonts w:ascii="Arial" w:hAnsi="Arial" w:cs="Arial"/>
                <w:color w:val="000000"/>
                <w:spacing w:val="2"/>
                <w:sz w:val="20"/>
                <w:szCs w:val="20"/>
                <w:lang w:val="en-US"/>
              </w:rPr>
              <w:t xml:space="preserve">Incorrect jewelry being placed in a sealed envelope held in trust by the respective House Leader. </w:t>
            </w:r>
          </w:p>
          <w:p w14:paraId="770F04B2" w14:textId="0DCE0D73" w:rsidR="00B04E0B" w:rsidRPr="00365080" w:rsidRDefault="00B04E0B" w:rsidP="00B04E0B">
            <w:pPr>
              <w:rPr>
                <w:rFonts w:ascii="Arial" w:hAnsi="Arial" w:cs="Arial"/>
                <w:color w:val="000000"/>
                <w:spacing w:val="2"/>
                <w:sz w:val="20"/>
                <w:szCs w:val="20"/>
                <w:lang w:val="en-US"/>
              </w:rPr>
            </w:pPr>
            <w:r w:rsidRPr="00365080">
              <w:rPr>
                <w:rFonts w:ascii="Arial" w:hAnsi="Arial" w:cs="Arial"/>
                <w:color w:val="000000"/>
                <w:spacing w:val="2"/>
                <w:sz w:val="20"/>
                <w:szCs w:val="20"/>
                <w:lang w:val="en-US"/>
              </w:rPr>
              <w:t>Items will be returned to the student at the end of term</w:t>
            </w:r>
          </w:p>
        </w:tc>
      </w:tr>
      <w:tr w:rsidR="00B04E0B" w:rsidRPr="00365080" w14:paraId="618B2D0C" w14:textId="77777777" w:rsidTr="0090276C">
        <w:tc>
          <w:tcPr>
            <w:tcW w:w="3822" w:type="dxa"/>
            <w:shd w:val="clear" w:color="auto" w:fill="FFABAB"/>
          </w:tcPr>
          <w:p w14:paraId="061CB29C" w14:textId="4CD4C90F" w:rsidR="00B04E0B" w:rsidRPr="00365080" w:rsidRDefault="00B04E0B" w:rsidP="00B04E0B">
            <w:pPr>
              <w:rPr>
                <w:rFonts w:ascii="Arial" w:hAnsi="Arial" w:cs="Arial"/>
                <w:sz w:val="20"/>
                <w:szCs w:val="20"/>
              </w:rPr>
            </w:pPr>
            <w:r w:rsidRPr="00365080">
              <w:rPr>
                <w:rFonts w:ascii="Arial" w:hAnsi="Arial" w:cs="Arial"/>
                <w:sz w:val="20"/>
                <w:szCs w:val="20"/>
              </w:rPr>
              <w:t>Inappropriate, disrespectful, or illegal behaviour in school uniform</w:t>
            </w:r>
          </w:p>
          <w:p w14:paraId="525D3F75" w14:textId="334C0305" w:rsidR="00B04E0B" w:rsidRPr="00365080" w:rsidRDefault="00B04E0B" w:rsidP="00B04E0B">
            <w:pPr>
              <w:rPr>
                <w:rFonts w:ascii="Arial" w:hAnsi="Arial" w:cs="Arial"/>
                <w:sz w:val="20"/>
                <w:szCs w:val="20"/>
              </w:rPr>
            </w:pPr>
          </w:p>
        </w:tc>
        <w:tc>
          <w:tcPr>
            <w:tcW w:w="1397" w:type="dxa"/>
            <w:shd w:val="clear" w:color="auto" w:fill="FFABAB"/>
          </w:tcPr>
          <w:p w14:paraId="5E5853A7" w14:textId="25E80394"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D8E19F0" w14:textId="50DE1AB5"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1DAE26D3" w14:textId="25B0A872"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20929396" w14:textId="76D66E1A"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6F8C3C7C" w14:textId="5943E6E0" w:rsidR="00B04E0B" w:rsidRPr="00365080" w:rsidRDefault="00B04E0B" w:rsidP="00B04E0B">
            <w:pPr>
              <w:rPr>
                <w:rFonts w:ascii="Arial" w:hAnsi="Arial" w:cs="Arial"/>
                <w:sz w:val="20"/>
                <w:szCs w:val="20"/>
              </w:rPr>
            </w:pPr>
            <w:r w:rsidRPr="00365080">
              <w:rPr>
                <w:rFonts w:ascii="Arial" w:hAnsi="Arial" w:cs="Arial"/>
                <w:sz w:val="20"/>
                <w:szCs w:val="20"/>
              </w:rPr>
              <w:t>Immediate referral to Student Engagement Team Member</w:t>
            </w:r>
          </w:p>
          <w:p w14:paraId="71F96165" w14:textId="20B31ACC" w:rsidR="00B04E0B" w:rsidRPr="00365080" w:rsidRDefault="00B04E0B" w:rsidP="00B04E0B">
            <w:pPr>
              <w:rPr>
                <w:rFonts w:ascii="Arial" w:hAnsi="Arial" w:cs="Arial"/>
                <w:sz w:val="20"/>
                <w:szCs w:val="20"/>
              </w:rPr>
            </w:pPr>
            <w:r w:rsidRPr="00365080">
              <w:rPr>
                <w:rFonts w:ascii="Arial" w:hAnsi="Arial" w:cs="Arial"/>
                <w:sz w:val="20"/>
                <w:szCs w:val="20"/>
              </w:rPr>
              <w:t>Consider External Suspension (5 days)</w:t>
            </w:r>
          </w:p>
          <w:p w14:paraId="35BC4FCD" w14:textId="4EF3650A"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4F85F815" w14:textId="641D81E9" w:rsidR="00B04E0B" w:rsidRPr="00365080" w:rsidRDefault="00B04E0B" w:rsidP="00B04E0B">
            <w:pPr>
              <w:rPr>
                <w:rFonts w:ascii="Arial" w:hAnsi="Arial" w:cs="Arial"/>
                <w:sz w:val="20"/>
                <w:szCs w:val="20"/>
              </w:rPr>
            </w:pPr>
            <w:r w:rsidRPr="00365080">
              <w:rPr>
                <w:rFonts w:ascii="Arial" w:hAnsi="Arial" w:cs="Arial"/>
                <w:sz w:val="20"/>
                <w:szCs w:val="20"/>
              </w:rPr>
              <w:t>Parent Meeting</w:t>
            </w:r>
          </w:p>
        </w:tc>
      </w:tr>
      <w:tr w:rsidR="00B04E0B" w:rsidRPr="00365080" w14:paraId="74EAC56C" w14:textId="77777777" w:rsidTr="0090276C">
        <w:tc>
          <w:tcPr>
            <w:tcW w:w="3822" w:type="dxa"/>
            <w:shd w:val="clear" w:color="auto" w:fill="FFABAB"/>
          </w:tcPr>
          <w:p w14:paraId="5B96C125" w14:textId="2921E609" w:rsidR="00B04E0B" w:rsidRPr="00365080" w:rsidRDefault="00B04E0B" w:rsidP="00B04E0B">
            <w:pPr>
              <w:rPr>
                <w:rFonts w:ascii="Arial" w:hAnsi="Arial" w:cs="Arial"/>
                <w:sz w:val="20"/>
                <w:szCs w:val="20"/>
              </w:rPr>
            </w:pPr>
            <w:r w:rsidRPr="00365080">
              <w:rPr>
                <w:rFonts w:ascii="Arial" w:hAnsi="Arial" w:cs="Arial"/>
                <w:sz w:val="20"/>
                <w:szCs w:val="20"/>
              </w:rPr>
              <w:t>Three instances out of uniform without explanation in a term</w:t>
            </w:r>
          </w:p>
        </w:tc>
        <w:tc>
          <w:tcPr>
            <w:tcW w:w="1397" w:type="dxa"/>
            <w:shd w:val="clear" w:color="auto" w:fill="FFABAB"/>
          </w:tcPr>
          <w:p w14:paraId="417C934A" w14:textId="5D5D439A"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632B5878" w14:textId="0F322115"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10EDE497" w14:textId="5392F8C4"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1167250A" w14:textId="070450EB"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3D049C3E" w14:textId="76BDE434" w:rsidR="00B04E0B" w:rsidRPr="00365080" w:rsidRDefault="00B04E0B" w:rsidP="00B04E0B">
            <w:pPr>
              <w:rPr>
                <w:rFonts w:ascii="Arial" w:hAnsi="Arial" w:cs="Arial"/>
                <w:sz w:val="20"/>
                <w:szCs w:val="20"/>
              </w:rPr>
            </w:pPr>
            <w:r w:rsidRPr="00365080">
              <w:rPr>
                <w:rFonts w:ascii="Arial" w:hAnsi="Arial" w:cs="Arial"/>
                <w:sz w:val="20"/>
                <w:szCs w:val="20"/>
              </w:rPr>
              <w:t>Litter duty or lunch detention</w:t>
            </w:r>
          </w:p>
        </w:tc>
      </w:tr>
      <w:tr w:rsidR="00B04E0B" w:rsidRPr="00365080" w14:paraId="4B7F06B8" w14:textId="77777777" w:rsidTr="0090276C">
        <w:tc>
          <w:tcPr>
            <w:tcW w:w="3822" w:type="dxa"/>
            <w:shd w:val="clear" w:color="auto" w:fill="FFABAB"/>
          </w:tcPr>
          <w:p w14:paraId="7E21B91E" w14:textId="6A0C7B98" w:rsidR="00B04E0B" w:rsidRPr="00365080" w:rsidRDefault="00B04E0B" w:rsidP="00B04E0B">
            <w:pPr>
              <w:rPr>
                <w:rFonts w:ascii="Arial" w:hAnsi="Arial" w:cs="Arial"/>
                <w:sz w:val="20"/>
                <w:szCs w:val="20"/>
              </w:rPr>
            </w:pPr>
            <w:r w:rsidRPr="00365080">
              <w:rPr>
                <w:rFonts w:ascii="Arial" w:hAnsi="Arial" w:cs="Arial"/>
                <w:sz w:val="20"/>
                <w:szCs w:val="20"/>
              </w:rPr>
              <w:t>Four instances out of uniform without explanation in a term</w:t>
            </w:r>
          </w:p>
        </w:tc>
        <w:tc>
          <w:tcPr>
            <w:tcW w:w="1397" w:type="dxa"/>
            <w:shd w:val="clear" w:color="auto" w:fill="FFABAB"/>
          </w:tcPr>
          <w:p w14:paraId="6EC7A76F" w14:textId="33E08260"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C6F511F" w14:textId="46F67DAF"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5587FF95" w14:textId="7940701F"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5D64D191" w14:textId="381A5564"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7DCA2D7D" w14:textId="132141F5" w:rsidR="00B04E0B" w:rsidRPr="00365080" w:rsidRDefault="00B04E0B" w:rsidP="00B04E0B">
            <w:pPr>
              <w:rPr>
                <w:rFonts w:ascii="Arial" w:hAnsi="Arial" w:cs="Arial"/>
                <w:sz w:val="20"/>
                <w:szCs w:val="20"/>
              </w:rPr>
            </w:pPr>
            <w:r w:rsidRPr="00365080">
              <w:rPr>
                <w:rFonts w:ascii="Arial" w:hAnsi="Arial" w:cs="Arial"/>
                <w:sz w:val="20"/>
                <w:szCs w:val="20"/>
              </w:rPr>
              <w:t>Uniform Monitoring Plan for 10 school days</w:t>
            </w:r>
          </w:p>
          <w:p w14:paraId="13D2C0BE" w14:textId="34BE6E9E"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completed.</w:t>
            </w:r>
          </w:p>
          <w:p w14:paraId="7FC88ABA" w14:textId="6493C3FE" w:rsidR="00B04E0B" w:rsidRPr="00365080" w:rsidRDefault="00B04E0B" w:rsidP="00B04E0B">
            <w:pPr>
              <w:rPr>
                <w:rFonts w:ascii="Arial" w:hAnsi="Arial" w:cs="Arial"/>
                <w:sz w:val="20"/>
                <w:szCs w:val="20"/>
              </w:rPr>
            </w:pPr>
            <w:r w:rsidRPr="00365080">
              <w:rPr>
                <w:rFonts w:ascii="Arial" w:hAnsi="Arial" w:cs="Arial"/>
                <w:sz w:val="20"/>
                <w:szCs w:val="20"/>
              </w:rPr>
              <w:t xml:space="preserve">Litter duty or lunch detention for each subsequent day out of uniform. </w:t>
            </w:r>
          </w:p>
        </w:tc>
      </w:tr>
      <w:tr w:rsidR="00B04E0B" w:rsidRPr="00365080" w14:paraId="0D801EB5" w14:textId="77777777" w:rsidTr="0090276C">
        <w:tc>
          <w:tcPr>
            <w:tcW w:w="3822" w:type="dxa"/>
            <w:shd w:val="clear" w:color="auto" w:fill="FFABAB"/>
          </w:tcPr>
          <w:p w14:paraId="32D6EA95" w14:textId="370844BF" w:rsidR="00B04E0B" w:rsidRPr="00365080" w:rsidRDefault="00B04E0B" w:rsidP="00B04E0B">
            <w:pPr>
              <w:rPr>
                <w:rFonts w:ascii="Arial" w:hAnsi="Arial" w:cs="Arial"/>
                <w:sz w:val="20"/>
                <w:szCs w:val="20"/>
              </w:rPr>
            </w:pPr>
            <w:r w:rsidRPr="00365080">
              <w:rPr>
                <w:rFonts w:ascii="Arial" w:hAnsi="Arial" w:cs="Arial"/>
                <w:sz w:val="20"/>
                <w:szCs w:val="20"/>
              </w:rPr>
              <w:t>Five instances out of uniform without explanation in a term</w:t>
            </w:r>
          </w:p>
        </w:tc>
        <w:tc>
          <w:tcPr>
            <w:tcW w:w="1397" w:type="dxa"/>
            <w:shd w:val="clear" w:color="auto" w:fill="FFABAB"/>
          </w:tcPr>
          <w:p w14:paraId="79F21C2F" w14:textId="1448675A"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83030E8" w14:textId="38B1B3D3"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4BD11B9B" w14:textId="144C6E1C"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301CF5A8" w14:textId="5328F473"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749263D2" w14:textId="1B8EB6F0" w:rsidR="00B04E0B" w:rsidRPr="00365080" w:rsidRDefault="00B04E0B" w:rsidP="00B04E0B">
            <w:pPr>
              <w:rPr>
                <w:rFonts w:ascii="Arial" w:hAnsi="Arial" w:cs="Arial"/>
                <w:sz w:val="20"/>
                <w:szCs w:val="20"/>
              </w:rPr>
            </w:pPr>
            <w:r w:rsidRPr="00365080">
              <w:rPr>
                <w:rFonts w:ascii="Arial" w:hAnsi="Arial" w:cs="Arial"/>
                <w:sz w:val="20"/>
                <w:szCs w:val="20"/>
              </w:rPr>
              <w:t>Uniform Monitoring Plan Plus for 25 school days</w:t>
            </w:r>
          </w:p>
          <w:p w14:paraId="2F0C5F4F" w14:textId="77777777"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completed.</w:t>
            </w:r>
          </w:p>
          <w:p w14:paraId="6208FA88" w14:textId="08B12275" w:rsidR="00B04E0B" w:rsidRPr="00365080" w:rsidRDefault="00B04E0B" w:rsidP="00B04E0B">
            <w:pPr>
              <w:rPr>
                <w:rFonts w:ascii="Arial" w:hAnsi="Arial" w:cs="Arial"/>
                <w:sz w:val="20"/>
                <w:szCs w:val="20"/>
              </w:rPr>
            </w:pPr>
            <w:r w:rsidRPr="00365080">
              <w:rPr>
                <w:rFonts w:ascii="Arial" w:hAnsi="Arial" w:cs="Arial"/>
                <w:sz w:val="20"/>
                <w:szCs w:val="20"/>
              </w:rPr>
              <w:t>Litter duty or lunch detention for each subsequent day out of uniform.</w:t>
            </w:r>
          </w:p>
        </w:tc>
      </w:tr>
      <w:tr w:rsidR="00B04E0B" w:rsidRPr="00365080" w14:paraId="3F1B0823" w14:textId="77777777" w:rsidTr="0090276C">
        <w:tc>
          <w:tcPr>
            <w:tcW w:w="3822" w:type="dxa"/>
            <w:shd w:val="clear" w:color="auto" w:fill="FFABAB"/>
          </w:tcPr>
          <w:p w14:paraId="695E03D7" w14:textId="60744FDF" w:rsidR="00B04E0B" w:rsidRPr="00365080" w:rsidRDefault="00986107" w:rsidP="00B04E0B">
            <w:pPr>
              <w:rPr>
                <w:rFonts w:ascii="Arial" w:hAnsi="Arial" w:cs="Arial"/>
                <w:sz w:val="20"/>
                <w:szCs w:val="20"/>
              </w:rPr>
            </w:pPr>
            <w:r>
              <w:rPr>
                <w:rFonts w:ascii="Arial" w:hAnsi="Arial" w:cs="Arial"/>
                <w:sz w:val="20"/>
                <w:szCs w:val="20"/>
              </w:rPr>
              <w:t>Uniform infringement (without explanation) while on a UMP.</w:t>
            </w:r>
          </w:p>
        </w:tc>
        <w:tc>
          <w:tcPr>
            <w:tcW w:w="1397" w:type="dxa"/>
            <w:shd w:val="clear" w:color="auto" w:fill="FFABAB"/>
          </w:tcPr>
          <w:p w14:paraId="56C64CE9" w14:textId="77777777" w:rsidR="00B04E0B" w:rsidRPr="00365080" w:rsidRDefault="00B04E0B" w:rsidP="00B04E0B">
            <w:pPr>
              <w:jc w:val="center"/>
              <w:rPr>
                <w:rFonts w:ascii="Arial" w:hAnsi="Arial" w:cs="Arial"/>
                <w:sz w:val="20"/>
                <w:szCs w:val="20"/>
              </w:rPr>
            </w:pPr>
          </w:p>
        </w:tc>
        <w:tc>
          <w:tcPr>
            <w:tcW w:w="2818" w:type="dxa"/>
            <w:shd w:val="clear" w:color="auto" w:fill="FFABAB"/>
          </w:tcPr>
          <w:p w14:paraId="10815F83" w14:textId="77777777" w:rsidR="00B04E0B" w:rsidRPr="00365080" w:rsidRDefault="00B04E0B" w:rsidP="00B04E0B">
            <w:pPr>
              <w:rPr>
                <w:rFonts w:ascii="Arial" w:hAnsi="Arial" w:cs="Arial"/>
                <w:sz w:val="20"/>
                <w:szCs w:val="20"/>
              </w:rPr>
            </w:pPr>
          </w:p>
        </w:tc>
        <w:tc>
          <w:tcPr>
            <w:tcW w:w="1456" w:type="dxa"/>
            <w:shd w:val="clear" w:color="auto" w:fill="FFABAB"/>
          </w:tcPr>
          <w:p w14:paraId="4E39E866" w14:textId="77777777" w:rsidR="00B04E0B" w:rsidRPr="00365080" w:rsidRDefault="00B04E0B" w:rsidP="00B04E0B">
            <w:pPr>
              <w:rPr>
                <w:rFonts w:ascii="Arial" w:hAnsi="Arial" w:cs="Arial"/>
                <w:sz w:val="20"/>
                <w:szCs w:val="20"/>
              </w:rPr>
            </w:pPr>
          </w:p>
        </w:tc>
        <w:tc>
          <w:tcPr>
            <w:tcW w:w="1302" w:type="dxa"/>
            <w:shd w:val="clear" w:color="auto" w:fill="FFABAB"/>
          </w:tcPr>
          <w:p w14:paraId="1E9579A8" w14:textId="77777777" w:rsidR="00B04E0B" w:rsidRPr="00365080" w:rsidRDefault="00B04E0B" w:rsidP="00B04E0B">
            <w:pPr>
              <w:rPr>
                <w:rFonts w:ascii="Arial" w:hAnsi="Arial" w:cs="Arial"/>
                <w:sz w:val="20"/>
                <w:szCs w:val="20"/>
              </w:rPr>
            </w:pPr>
          </w:p>
        </w:tc>
        <w:tc>
          <w:tcPr>
            <w:tcW w:w="5078" w:type="dxa"/>
            <w:shd w:val="clear" w:color="auto" w:fill="FFABAB"/>
          </w:tcPr>
          <w:p w14:paraId="600B92F3"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(1 day)</w:t>
            </w:r>
          </w:p>
          <w:p w14:paraId="6768EB62" w14:textId="2D74BA02"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completed.</w:t>
            </w:r>
          </w:p>
        </w:tc>
      </w:tr>
      <w:tr w:rsidR="00B04E0B" w:rsidRPr="00365080" w14:paraId="6C881C53" w14:textId="77777777" w:rsidTr="0090276C">
        <w:tc>
          <w:tcPr>
            <w:tcW w:w="3822" w:type="dxa"/>
            <w:shd w:val="clear" w:color="auto" w:fill="FFABAB"/>
          </w:tcPr>
          <w:p w14:paraId="46C6A090" w14:textId="57C6ED59" w:rsidR="00B04E0B" w:rsidRPr="00365080" w:rsidRDefault="00986107" w:rsidP="00B04E0B">
            <w:pPr>
              <w:rPr>
                <w:rFonts w:ascii="Arial" w:hAnsi="Arial" w:cs="Arial"/>
                <w:sz w:val="20"/>
                <w:szCs w:val="20"/>
              </w:rPr>
            </w:pPr>
            <w:r>
              <w:rPr>
                <w:rFonts w:ascii="Arial" w:hAnsi="Arial" w:cs="Arial"/>
                <w:sz w:val="20"/>
                <w:szCs w:val="20"/>
              </w:rPr>
              <w:t>Second uniform infringement (without explanation) while on a UMP.</w:t>
            </w:r>
          </w:p>
        </w:tc>
        <w:tc>
          <w:tcPr>
            <w:tcW w:w="1397" w:type="dxa"/>
            <w:shd w:val="clear" w:color="auto" w:fill="FFABAB"/>
          </w:tcPr>
          <w:p w14:paraId="4D0A805D" w14:textId="77777777" w:rsidR="00B04E0B" w:rsidRPr="00365080" w:rsidRDefault="00B04E0B" w:rsidP="00B04E0B">
            <w:pPr>
              <w:jc w:val="center"/>
              <w:rPr>
                <w:rFonts w:ascii="Arial" w:hAnsi="Arial" w:cs="Arial"/>
                <w:sz w:val="20"/>
                <w:szCs w:val="20"/>
              </w:rPr>
            </w:pPr>
          </w:p>
        </w:tc>
        <w:tc>
          <w:tcPr>
            <w:tcW w:w="2818" w:type="dxa"/>
            <w:shd w:val="clear" w:color="auto" w:fill="FFABAB"/>
          </w:tcPr>
          <w:p w14:paraId="26EB57A3" w14:textId="77777777" w:rsidR="00B04E0B" w:rsidRPr="00365080" w:rsidRDefault="00B04E0B" w:rsidP="00B04E0B">
            <w:pPr>
              <w:rPr>
                <w:rFonts w:ascii="Arial" w:hAnsi="Arial" w:cs="Arial"/>
                <w:sz w:val="20"/>
                <w:szCs w:val="20"/>
              </w:rPr>
            </w:pPr>
          </w:p>
        </w:tc>
        <w:tc>
          <w:tcPr>
            <w:tcW w:w="1456" w:type="dxa"/>
            <w:shd w:val="clear" w:color="auto" w:fill="FFABAB"/>
          </w:tcPr>
          <w:p w14:paraId="2D8DD89D" w14:textId="77777777" w:rsidR="00B04E0B" w:rsidRPr="00365080" w:rsidRDefault="00B04E0B" w:rsidP="00B04E0B">
            <w:pPr>
              <w:rPr>
                <w:rFonts w:ascii="Arial" w:hAnsi="Arial" w:cs="Arial"/>
                <w:sz w:val="20"/>
                <w:szCs w:val="20"/>
              </w:rPr>
            </w:pPr>
          </w:p>
        </w:tc>
        <w:tc>
          <w:tcPr>
            <w:tcW w:w="1302" w:type="dxa"/>
            <w:shd w:val="clear" w:color="auto" w:fill="FFABAB"/>
          </w:tcPr>
          <w:p w14:paraId="35BBD50E" w14:textId="77777777" w:rsidR="00B04E0B" w:rsidRPr="00365080" w:rsidRDefault="00B04E0B" w:rsidP="00B04E0B">
            <w:pPr>
              <w:rPr>
                <w:rFonts w:ascii="Arial" w:hAnsi="Arial" w:cs="Arial"/>
                <w:sz w:val="20"/>
                <w:szCs w:val="20"/>
              </w:rPr>
            </w:pPr>
          </w:p>
        </w:tc>
        <w:tc>
          <w:tcPr>
            <w:tcW w:w="5078" w:type="dxa"/>
            <w:shd w:val="clear" w:color="auto" w:fill="FFABAB"/>
          </w:tcPr>
          <w:p w14:paraId="4D42646E" w14:textId="4CC6F8B4" w:rsidR="00B04E0B" w:rsidRPr="00365080" w:rsidRDefault="00B04E0B" w:rsidP="00B04E0B">
            <w:pPr>
              <w:rPr>
                <w:rFonts w:ascii="Arial" w:hAnsi="Arial" w:cs="Arial"/>
                <w:sz w:val="20"/>
                <w:szCs w:val="20"/>
              </w:rPr>
            </w:pPr>
            <w:r w:rsidRPr="00365080">
              <w:rPr>
                <w:rFonts w:ascii="Arial" w:hAnsi="Arial" w:cs="Arial"/>
                <w:sz w:val="20"/>
                <w:szCs w:val="20"/>
              </w:rPr>
              <w:t>External suspension (3 days)</w:t>
            </w:r>
          </w:p>
          <w:p w14:paraId="1227D376" w14:textId="77777777"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completed.</w:t>
            </w:r>
          </w:p>
          <w:p w14:paraId="01E941A6" w14:textId="2D0E8E90" w:rsidR="00B04E0B" w:rsidRPr="00365080" w:rsidRDefault="00B04E0B" w:rsidP="00B04E0B">
            <w:pPr>
              <w:rPr>
                <w:rFonts w:ascii="Arial" w:hAnsi="Arial" w:cs="Arial"/>
                <w:sz w:val="20"/>
                <w:szCs w:val="20"/>
              </w:rPr>
            </w:pPr>
            <w:r w:rsidRPr="00365080">
              <w:rPr>
                <w:rFonts w:ascii="Arial" w:hAnsi="Arial" w:cs="Arial"/>
                <w:sz w:val="20"/>
                <w:szCs w:val="20"/>
              </w:rPr>
              <w:t>Consider exclusion</w:t>
            </w:r>
          </w:p>
        </w:tc>
      </w:tr>
      <w:tr w:rsidR="00B04E0B" w:rsidRPr="00365080" w14:paraId="40817C1E" w14:textId="77777777" w:rsidTr="0090276C">
        <w:tc>
          <w:tcPr>
            <w:tcW w:w="3822" w:type="dxa"/>
            <w:shd w:val="clear" w:color="auto" w:fill="FFABAB"/>
          </w:tcPr>
          <w:p w14:paraId="0FEF5D2C" w14:textId="241980C6" w:rsidR="00B04E0B" w:rsidRPr="00365080" w:rsidRDefault="00B04E0B" w:rsidP="00B04E0B">
            <w:pPr>
              <w:rPr>
                <w:rFonts w:ascii="Arial" w:hAnsi="Arial" w:cs="Arial"/>
                <w:sz w:val="20"/>
                <w:szCs w:val="20"/>
              </w:rPr>
            </w:pPr>
            <w:r w:rsidRPr="00365080">
              <w:rPr>
                <w:rFonts w:ascii="Arial" w:hAnsi="Arial" w:cs="Arial"/>
                <w:sz w:val="20"/>
                <w:szCs w:val="20"/>
              </w:rPr>
              <w:t>Misrepresentation of College Logo or reputation</w:t>
            </w:r>
          </w:p>
        </w:tc>
        <w:tc>
          <w:tcPr>
            <w:tcW w:w="1397" w:type="dxa"/>
            <w:shd w:val="clear" w:color="auto" w:fill="FFABAB"/>
          </w:tcPr>
          <w:p w14:paraId="6CD61834" w14:textId="016DDEBC"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6C6B7E12" w14:textId="655A29F9"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5584E44D" w14:textId="4D6EAD44"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4C923BF7" w14:textId="138E12CA"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69270483" w14:textId="080896EA"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as/if appropriate</w:t>
            </w:r>
          </w:p>
          <w:p w14:paraId="18E51259" w14:textId="68AC6C75" w:rsidR="00B04E0B" w:rsidRPr="00365080" w:rsidRDefault="00B04E0B" w:rsidP="00B04E0B">
            <w:pPr>
              <w:rPr>
                <w:rFonts w:ascii="Arial" w:hAnsi="Arial" w:cs="Arial"/>
                <w:sz w:val="20"/>
                <w:szCs w:val="20"/>
              </w:rPr>
            </w:pPr>
            <w:r w:rsidRPr="00365080">
              <w:rPr>
                <w:rFonts w:ascii="Arial" w:hAnsi="Arial" w:cs="Arial"/>
                <w:sz w:val="20"/>
                <w:szCs w:val="20"/>
              </w:rPr>
              <w:t>Consider external suspension (1-2 days) or exclusion</w:t>
            </w:r>
          </w:p>
          <w:p w14:paraId="08369759" w14:textId="1919924E"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26FDA45E" w14:textId="77777777"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p w14:paraId="72D06A0D" w14:textId="6B97814A" w:rsidR="00B04E0B" w:rsidRPr="00365080" w:rsidRDefault="00B04E0B" w:rsidP="00B04E0B">
            <w:pPr>
              <w:rPr>
                <w:rFonts w:ascii="Arial" w:hAnsi="Arial" w:cs="Arial"/>
                <w:sz w:val="20"/>
                <w:szCs w:val="20"/>
              </w:rPr>
            </w:pPr>
            <w:r w:rsidRPr="00365080">
              <w:rPr>
                <w:rFonts w:ascii="Arial" w:hAnsi="Arial" w:cs="Arial"/>
                <w:sz w:val="20"/>
                <w:szCs w:val="20"/>
              </w:rPr>
              <w:t>Consider referral to Queensland Police Service</w:t>
            </w:r>
          </w:p>
        </w:tc>
      </w:tr>
      <w:tr w:rsidR="00B04E0B" w:rsidRPr="00365080" w14:paraId="336959D5" w14:textId="77777777" w:rsidTr="0090276C">
        <w:tc>
          <w:tcPr>
            <w:tcW w:w="3822" w:type="dxa"/>
            <w:shd w:val="clear" w:color="auto" w:fill="FFABAB"/>
          </w:tcPr>
          <w:p w14:paraId="4B2B40AD" w14:textId="1CC0272F" w:rsidR="00B04E0B" w:rsidRPr="00365080" w:rsidRDefault="00B04E0B" w:rsidP="00B04E0B">
            <w:pPr>
              <w:rPr>
                <w:rFonts w:ascii="Arial" w:hAnsi="Arial" w:cs="Arial"/>
                <w:sz w:val="20"/>
                <w:szCs w:val="20"/>
              </w:rPr>
            </w:pPr>
            <w:r w:rsidRPr="00365080">
              <w:rPr>
                <w:rFonts w:ascii="Arial" w:hAnsi="Arial" w:cs="Arial"/>
                <w:sz w:val="20"/>
                <w:szCs w:val="20"/>
              </w:rPr>
              <w:t>Refusal to follow teacher instructions outside classroom</w:t>
            </w:r>
          </w:p>
        </w:tc>
        <w:tc>
          <w:tcPr>
            <w:tcW w:w="1397" w:type="dxa"/>
            <w:shd w:val="clear" w:color="auto" w:fill="FFABAB"/>
          </w:tcPr>
          <w:p w14:paraId="555CF9A6" w14:textId="1A27DAE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6AE2361C" w14:textId="2D498C2F"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69841609" w14:textId="77777777" w:rsidR="00B04E0B" w:rsidRPr="00365080" w:rsidRDefault="00B04E0B" w:rsidP="00B04E0B">
            <w:pPr>
              <w:rPr>
                <w:rFonts w:ascii="Arial" w:hAnsi="Arial" w:cs="Arial"/>
                <w:sz w:val="20"/>
                <w:szCs w:val="20"/>
              </w:rPr>
            </w:pPr>
          </w:p>
        </w:tc>
        <w:tc>
          <w:tcPr>
            <w:tcW w:w="1302" w:type="dxa"/>
            <w:shd w:val="clear" w:color="auto" w:fill="FFABAB"/>
          </w:tcPr>
          <w:p w14:paraId="695348E7" w14:textId="77777777" w:rsidR="00B04E0B" w:rsidRPr="00365080" w:rsidRDefault="00B04E0B" w:rsidP="00B04E0B">
            <w:pPr>
              <w:rPr>
                <w:rFonts w:ascii="Arial" w:hAnsi="Arial" w:cs="Arial"/>
                <w:sz w:val="20"/>
                <w:szCs w:val="20"/>
              </w:rPr>
            </w:pPr>
          </w:p>
        </w:tc>
        <w:tc>
          <w:tcPr>
            <w:tcW w:w="5078" w:type="dxa"/>
            <w:shd w:val="clear" w:color="auto" w:fill="FFABAB"/>
          </w:tcPr>
          <w:p w14:paraId="1C7B415C" w14:textId="163E2662"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 appropriate</w:t>
            </w:r>
          </w:p>
          <w:p w14:paraId="15C2B44C" w14:textId="77777777" w:rsidR="00B04E0B" w:rsidRPr="00365080" w:rsidRDefault="00B04E0B" w:rsidP="00B04E0B">
            <w:pPr>
              <w:rPr>
                <w:rFonts w:ascii="Arial" w:hAnsi="Arial" w:cs="Arial"/>
                <w:sz w:val="20"/>
                <w:szCs w:val="20"/>
              </w:rPr>
            </w:pPr>
            <w:r w:rsidRPr="00365080">
              <w:rPr>
                <w:rFonts w:ascii="Arial" w:hAnsi="Arial" w:cs="Arial"/>
                <w:sz w:val="20"/>
                <w:szCs w:val="20"/>
              </w:rPr>
              <w:t>Consider internal suspension (1-3 days)</w:t>
            </w:r>
          </w:p>
          <w:p w14:paraId="0342C417" w14:textId="66BC03DF" w:rsidR="00B04E0B" w:rsidRPr="00365080" w:rsidRDefault="00B04E0B" w:rsidP="00B04E0B">
            <w:pPr>
              <w:rPr>
                <w:rFonts w:ascii="Arial" w:hAnsi="Arial" w:cs="Arial"/>
                <w:sz w:val="20"/>
                <w:szCs w:val="20"/>
              </w:rPr>
            </w:pPr>
            <w:r w:rsidRPr="00365080">
              <w:rPr>
                <w:rFonts w:ascii="Arial" w:hAnsi="Arial" w:cs="Arial"/>
                <w:sz w:val="20"/>
                <w:szCs w:val="20"/>
              </w:rPr>
              <w:lastRenderedPageBreak/>
              <w:t>Ineligible for extra-curricular activities for one week per day suspension.</w:t>
            </w:r>
          </w:p>
        </w:tc>
      </w:tr>
      <w:tr w:rsidR="00B04E0B" w:rsidRPr="00365080" w14:paraId="47DCA2F3" w14:textId="77777777" w:rsidTr="0090276C">
        <w:tc>
          <w:tcPr>
            <w:tcW w:w="3822" w:type="dxa"/>
            <w:shd w:val="clear" w:color="auto" w:fill="FFABAB"/>
          </w:tcPr>
          <w:p w14:paraId="0536B557" w14:textId="2F40AA5A" w:rsidR="00B04E0B" w:rsidRPr="00365080" w:rsidRDefault="00B04E0B" w:rsidP="00B04E0B">
            <w:pPr>
              <w:rPr>
                <w:rFonts w:ascii="Arial" w:hAnsi="Arial" w:cs="Arial"/>
                <w:sz w:val="20"/>
                <w:szCs w:val="20"/>
              </w:rPr>
            </w:pPr>
            <w:r w:rsidRPr="00365080">
              <w:rPr>
                <w:rFonts w:ascii="Arial" w:hAnsi="Arial" w:cs="Arial"/>
                <w:sz w:val="20"/>
                <w:szCs w:val="20"/>
              </w:rPr>
              <w:lastRenderedPageBreak/>
              <w:t>Swearing directly at, or threatening, a staff member (including on social media).</w:t>
            </w:r>
          </w:p>
        </w:tc>
        <w:tc>
          <w:tcPr>
            <w:tcW w:w="1397" w:type="dxa"/>
            <w:shd w:val="clear" w:color="auto" w:fill="FFABAB"/>
          </w:tcPr>
          <w:p w14:paraId="1ED7874D" w14:textId="12648B2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4D6E4D65" w14:textId="363B343B"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16636242" w14:textId="4C760AC3"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5E49F384" w14:textId="79702CAB"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5F55F4F4" w14:textId="5F6C7178"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30A56A8B"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086428A4" w14:textId="50D24687" w:rsidR="00B04E0B" w:rsidRPr="00365080" w:rsidRDefault="00B04E0B" w:rsidP="00B04E0B">
            <w:pPr>
              <w:rPr>
                <w:rFonts w:ascii="Arial" w:hAnsi="Arial" w:cs="Arial"/>
                <w:sz w:val="20"/>
                <w:szCs w:val="20"/>
              </w:rPr>
            </w:pPr>
            <w:r w:rsidRPr="00365080">
              <w:rPr>
                <w:rFonts w:ascii="Arial" w:hAnsi="Arial" w:cs="Arial"/>
                <w:sz w:val="20"/>
                <w:szCs w:val="20"/>
              </w:rPr>
              <w:t>External Suspension (5 days).</w:t>
            </w:r>
          </w:p>
          <w:p w14:paraId="63B97EDB" w14:textId="5E448EEB"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1B9BECEB" w14:textId="22A92046"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0705F481" w14:textId="77777777" w:rsidTr="0090276C">
        <w:tc>
          <w:tcPr>
            <w:tcW w:w="3822" w:type="dxa"/>
            <w:shd w:val="clear" w:color="auto" w:fill="FFABAB"/>
          </w:tcPr>
          <w:p w14:paraId="04EED1A2" w14:textId="070B42AF" w:rsidR="00B04E0B" w:rsidRPr="00365080" w:rsidRDefault="00B04E0B" w:rsidP="00B04E0B">
            <w:pPr>
              <w:rPr>
                <w:rFonts w:ascii="Arial" w:hAnsi="Arial" w:cs="Arial"/>
                <w:sz w:val="20"/>
                <w:szCs w:val="20"/>
              </w:rPr>
            </w:pPr>
            <w:r w:rsidRPr="00365080">
              <w:rPr>
                <w:rFonts w:ascii="Arial" w:hAnsi="Arial" w:cs="Arial"/>
                <w:sz w:val="20"/>
                <w:szCs w:val="20"/>
              </w:rPr>
              <w:t>Inappropriate, consensual physical contact between students.</w:t>
            </w:r>
          </w:p>
        </w:tc>
        <w:tc>
          <w:tcPr>
            <w:tcW w:w="1397" w:type="dxa"/>
            <w:shd w:val="clear" w:color="auto" w:fill="FFABAB"/>
          </w:tcPr>
          <w:p w14:paraId="58ECE8E6" w14:textId="6DAC997F"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3AFB07A" w14:textId="11898EE2"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3B05C9B0" w14:textId="390207CC"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2960A474" w14:textId="77777777" w:rsidR="00B04E0B" w:rsidRPr="00365080" w:rsidRDefault="00B04E0B" w:rsidP="00B04E0B">
            <w:pPr>
              <w:rPr>
                <w:rFonts w:ascii="Arial" w:hAnsi="Arial" w:cs="Arial"/>
                <w:sz w:val="20"/>
                <w:szCs w:val="20"/>
              </w:rPr>
            </w:pPr>
          </w:p>
        </w:tc>
        <w:tc>
          <w:tcPr>
            <w:tcW w:w="5078" w:type="dxa"/>
            <w:shd w:val="clear" w:color="auto" w:fill="FFABAB"/>
          </w:tcPr>
          <w:p w14:paraId="5611E188" w14:textId="2BF9CE00" w:rsidR="00B04E0B" w:rsidRPr="00365080" w:rsidRDefault="00B04E0B" w:rsidP="00B04E0B">
            <w:pPr>
              <w:rPr>
                <w:rFonts w:ascii="Arial" w:hAnsi="Arial" w:cs="Arial"/>
                <w:sz w:val="20"/>
                <w:szCs w:val="20"/>
              </w:rPr>
            </w:pPr>
            <w:r w:rsidRPr="00365080">
              <w:rPr>
                <w:rFonts w:ascii="Arial" w:hAnsi="Arial" w:cs="Arial"/>
                <w:sz w:val="20"/>
                <w:szCs w:val="20"/>
              </w:rPr>
              <w:t>Litter duty (1-3 days depending on severity)</w:t>
            </w:r>
          </w:p>
        </w:tc>
      </w:tr>
      <w:tr w:rsidR="00B04E0B" w:rsidRPr="00365080" w14:paraId="5F8C2673" w14:textId="77777777" w:rsidTr="0090276C">
        <w:tc>
          <w:tcPr>
            <w:tcW w:w="3822" w:type="dxa"/>
            <w:shd w:val="clear" w:color="auto" w:fill="FFABAB"/>
          </w:tcPr>
          <w:p w14:paraId="077503AC" w14:textId="07CCFEF3" w:rsidR="00B04E0B" w:rsidRPr="00365080" w:rsidRDefault="00B04E0B" w:rsidP="00B04E0B">
            <w:pPr>
              <w:rPr>
                <w:rFonts w:ascii="Arial" w:hAnsi="Arial" w:cs="Arial"/>
                <w:sz w:val="20"/>
                <w:szCs w:val="20"/>
              </w:rPr>
            </w:pPr>
            <w:proofErr w:type="spellStart"/>
            <w:r w:rsidRPr="00365080">
              <w:rPr>
                <w:rFonts w:ascii="Arial" w:hAnsi="Arial" w:cs="Arial"/>
                <w:sz w:val="20"/>
                <w:szCs w:val="20"/>
              </w:rPr>
              <w:t>Dacking</w:t>
            </w:r>
            <w:proofErr w:type="spellEnd"/>
          </w:p>
        </w:tc>
        <w:tc>
          <w:tcPr>
            <w:tcW w:w="1397" w:type="dxa"/>
            <w:shd w:val="clear" w:color="auto" w:fill="FFABAB"/>
          </w:tcPr>
          <w:p w14:paraId="2F1A875F" w14:textId="2028D7C2"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27C80F98" w14:textId="59E9F2C9"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0B6B7587" w14:textId="330288C0"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6DE65E02" w14:textId="6E300661"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3CF3B484" w14:textId="3B56040E"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6C60FD8C"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5FEBDCA4" w14:textId="57D401B1" w:rsidR="00B04E0B" w:rsidRPr="00365080" w:rsidRDefault="00B04E0B" w:rsidP="00B04E0B">
            <w:pPr>
              <w:rPr>
                <w:rFonts w:ascii="Arial" w:hAnsi="Arial" w:cs="Arial"/>
                <w:sz w:val="20"/>
                <w:szCs w:val="20"/>
              </w:rPr>
            </w:pPr>
            <w:r w:rsidRPr="00365080">
              <w:rPr>
                <w:rFonts w:ascii="Arial" w:hAnsi="Arial" w:cs="Arial"/>
                <w:sz w:val="20"/>
                <w:szCs w:val="20"/>
              </w:rPr>
              <w:t>Internal Suspension (2 days)</w:t>
            </w:r>
          </w:p>
          <w:p w14:paraId="7AB6FBD3" w14:textId="1E8DEF5A"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0CD51977" w14:textId="5A56DEFF"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410B0A05" w14:textId="08E30D86"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6AC2C242" w14:textId="77777777" w:rsidTr="0090276C">
        <w:tc>
          <w:tcPr>
            <w:tcW w:w="3822" w:type="dxa"/>
            <w:shd w:val="clear" w:color="auto" w:fill="FFABAB"/>
          </w:tcPr>
          <w:p w14:paraId="2767B884" w14:textId="365B784F" w:rsidR="00B04E0B" w:rsidRPr="00365080" w:rsidRDefault="00B04E0B" w:rsidP="00B04E0B">
            <w:pPr>
              <w:rPr>
                <w:rFonts w:ascii="Arial" w:hAnsi="Arial" w:cs="Arial"/>
                <w:sz w:val="20"/>
                <w:szCs w:val="20"/>
              </w:rPr>
            </w:pPr>
            <w:r w:rsidRPr="00365080">
              <w:rPr>
                <w:rFonts w:ascii="Arial" w:hAnsi="Arial" w:cs="Arial"/>
                <w:sz w:val="20"/>
                <w:szCs w:val="20"/>
              </w:rPr>
              <w:t>Verbal abuse/threatening of another student (including online)</w:t>
            </w:r>
          </w:p>
        </w:tc>
        <w:tc>
          <w:tcPr>
            <w:tcW w:w="1397" w:type="dxa"/>
            <w:shd w:val="clear" w:color="auto" w:fill="FFABAB"/>
          </w:tcPr>
          <w:p w14:paraId="511E614A" w14:textId="73450484"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5873CB6" w14:textId="39CB350A"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65D14E07" w14:textId="66B2C89A"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7279FE2A" w14:textId="77777777" w:rsidR="00B04E0B" w:rsidRPr="00365080" w:rsidRDefault="00B04E0B" w:rsidP="00B04E0B">
            <w:pPr>
              <w:rPr>
                <w:rFonts w:ascii="Arial" w:hAnsi="Arial" w:cs="Arial"/>
                <w:sz w:val="20"/>
                <w:szCs w:val="20"/>
              </w:rPr>
            </w:pPr>
          </w:p>
        </w:tc>
        <w:tc>
          <w:tcPr>
            <w:tcW w:w="5078" w:type="dxa"/>
            <w:shd w:val="clear" w:color="auto" w:fill="FFABAB"/>
          </w:tcPr>
          <w:p w14:paraId="5B30E62F" w14:textId="64F6FDF8"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7DFB8844"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35A79349" w14:textId="6A09AA7B" w:rsidR="00B04E0B" w:rsidRPr="00365080" w:rsidRDefault="00B04E0B" w:rsidP="00B04E0B">
            <w:pPr>
              <w:rPr>
                <w:rFonts w:ascii="Arial" w:hAnsi="Arial" w:cs="Arial"/>
                <w:sz w:val="20"/>
                <w:szCs w:val="20"/>
              </w:rPr>
            </w:pPr>
            <w:r w:rsidRPr="00365080">
              <w:rPr>
                <w:rFonts w:ascii="Arial" w:hAnsi="Arial" w:cs="Arial"/>
                <w:sz w:val="20"/>
                <w:szCs w:val="20"/>
              </w:rPr>
              <w:t>External Suspension (2 days)</w:t>
            </w:r>
          </w:p>
          <w:p w14:paraId="6FEDB165" w14:textId="3CA3F9F9"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32C2DCE2" w14:textId="4CB6D1A5"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0030CA05" w14:textId="06FB454E"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31168885" w14:textId="77777777" w:rsidTr="0090276C">
        <w:tc>
          <w:tcPr>
            <w:tcW w:w="3822" w:type="dxa"/>
            <w:shd w:val="clear" w:color="auto" w:fill="FFABAB"/>
          </w:tcPr>
          <w:p w14:paraId="77850B68" w14:textId="538D85B0" w:rsidR="00B04E0B" w:rsidRPr="00365080" w:rsidRDefault="00B04E0B" w:rsidP="00B04E0B">
            <w:pPr>
              <w:rPr>
                <w:rFonts w:ascii="Arial" w:hAnsi="Arial" w:cs="Arial"/>
                <w:sz w:val="20"/>
                <w:szCs w:val="20"/>
              </w:rPr>
            </w:pPr>
            <w:r w:rsidRPr="00365080">
              <w:rPr>
                <w:rFonts w:ascii="Arial" w:hAnsi="Arial" w:cs="Arial"/>
                <w:sz w:val="20"/>
                <w:szCs w:val="20"/>
              </w:rPr>
              <w:t xml:space="preserve">Single incident of substantiated bullying or harassment of another student (physical or emotional characteristics) </w:t>
            </w:r>
          </w:p>
        </w:tc>
        <w:tc>
          <w:tcPr>
            <w:tcW w:w="1397" w:type="dxa"/>
            <w:shd w:val="clear" w:color="auto" w:fill="FFABAB"/>
          </w:tcPr>
          <w:p w14:paraId="46139E93" w14:textId="591C466D"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9B748BD" w14:textId="2CC6B62A"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28B166EB" w14:textId="55E543FB" w:rsidR="00B04E0B" w:rsidRPr="00365080" w:rsidRDefault="00B04E0B" w:rsidP="00B04E0B">
            <w:pPr>
              <w:rPr>
                <w:rFonts w:ascii="Arial" w:hAnsi="Arial" w:cs="Arial"/>
                <w:sz w:val="20"/>
                <w:szCs w:val="20"/>
              </w:rPr>
            </w:pPr>
            <w:r w:rsidRPr="00365080">
              <w:rPr>
                <w:rFonts w:ascii="Arial" w:hAnsi="Arial" w:cs="Arial"/>
                <w:sz w:val="20"/>
                <w:szCs w:val="20"/>
              </w:rPr>
              <w:t>Bullying</w:t>
            </w:r>
          </w:p>
        </w:tc>
        <w:tc>
          <w:tcPr>
            <w:tcW w:w="1302" w:type="dxa"/>
            <w:shd w:val="clear" w:color="auto" w:fill="FFABAB"/>
          </w:tcPr>
          <w:p w14:paraId="161465B1" w14:textId="61B9BB65" w:rsidR="00B04E0B" w:rsidRPr="00365080" w:rsidRDefault="00B04E0B" w:rsidP="00B04E0B">
            <w:pPr>
              <w:rPr>
                <w:rFonts w:ascii="Arial" w:hAnsi="Arial" w:cs="Arial"/>
                <w:sz w:val="20"/>
                <w:szCs w:val="20"/>
              </w:rPr>
            </w:pPr>
            <w:r w:rsidRPr="00365080">
              <w:rPr>
                <w:rFonts w:ascii="Arial" w:hAnsi="Arial" w:cs="Arial"/>
                <w:sz w:val="20"/>
                <w:szCs w:val="20"/>
              </w:rPr>
              <w:t>Select appropriate mode</w:t>
            </w:r>
          </w:p>
        </w:tc>
        <w:tc>
          <w:tcPr>
            <w:tcW w:w="5078" w:type="dxa"/>
            <w:shd w:val="clear" w:color="auto" w:fill="FFABAB"/>
          </w:tcPr>
          <w:p w14:paraId="5E4738AE" w14:textId="4736A2E7"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6D5659BA"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24BD31B4"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(2 days)</w:t>
            </w:r>
          </w:p>
          <w:p w14:paraId="5EE21225" w14:textId="17E8FD85"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0928870F" w14:textId="77777777"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076E649D" w14:textId="72D1F48E"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5C89AA7F" w14:textId="77777777" w:rsidTr="0090276C">
        <w:tc>
          <w:tcPr>
            <w:tcW w:w="3822" w:type="dxa"/>
            <w:shd w:val="clear" w:color="auto" w:fill="FFABAB"/>
          </w:tcPr>
          <w:p w14:paraId="293E333E" w14:textId="5B8D809D" w:rsidR="00B04E0B" w:rsidRPr="00365080" w:rsidRDefault="00B04E0B" w:rsidP="00B04E0B">
            <w:pPr>
              <w:rPr>
                <w:rFonts w:ascii="Arial" w:hAnsi="Arial" w:cs="Arial"/>
                <w:sz w:val="20"/>
                <w:szCs w:val="20"/>
              </w:rPr>
            </w:pPr>
            <w:r w:rsidRPr="00365080">
              <w:rPr>
                <w:rFonts w:ascii="Arial" w:hAnsi="Arial" w:cs="Arial"/>
                <w:sz w:val="20"/>
                <w:szCs w:val="20"/>
              </w:rPr>
              <w:t xml:space="preserve">Repeated incident of substantiated bullying or harassment of another student (physical or emotional characteristics) </w:t>
            </w:r>
          </w:p>
        </w:tc>
        <w:tc>
          <w:tcPr>
            <w:tcW w:w="1397" w:type="dxa"/>
            <w:shd w:val="clear" w:color="auto" w:fill="FFABAB"/>
          </w:tcPr>
          <w:p w14:paraId="52408D17" w14:textId="01771F9B"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17194B5" w14:textId="52043488"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037F514D" w14:textId="514F9482" w:rsidR="00B04E0B" w:rsidRPr="00365080" w:rsidRDefault="00B04E0B" w:rsidP="00B04E0B">
            <w:pPr>
              <w:rPr>
                <w:rFonts w:ascii="Arial" w:hAnsi="Arial" w:cs="Arial"/>
                <w:sz w:val="20"/>
                <w:szCs w:val="20"/>
              </w:rPr>
            </w:pPr>
            <w:r w:rsidRPr="00365080">
              <w:rPr>
                <w:rFonts w:ascii="Arial" w:hAnsi="Arial" w:cs="Arial"/>
                <w:sz w:val="20"/>
                <w:szCs w:val="20"/>
              </w:rPr>
              <w:t>Bullying</w:t>
            </w:r>
          </w:p>
        </w:tc>
        <w:tc>
          <w:tcPr>
            <w:tcW w:w="1302" w:type="dxa"/>
            <w:shd w:val="clear" w:color="auto" w:fill="FFABAB"/>
          </w:tcPr>
          <w:p w14:paraId="002FE43D" w14:textId="2D56FE57" w:rsidR="00B04E0B" w:rsidRPr="00365080" w:rsidRDefault="00B04E0B" w:rsidP="00B04E0B">
            <w:pPr>
              <w:rPr>
                <w:rFonts w:ascii="Arial" w:hAnsi="Arial" w:cs="Arial"/>
                <w:sz w:val="20"/>
                <w:szCs w:val="20"/>
              </w:rPr>
            </w:pPr>
            <w:r w:rsidRPr="00365080">
              <w:rPr>
                <w:rFonts w:ascii="Arial" w:hAnsi="Arial" w:cs="Arial"/>
                <w:sz w:val="20"/>
                <w:szCs w:val="20"/>
              </w:rPr>
              <w:t>Select appropriate mode</w:t>
            </w:r>
          </w:p>
        </w:tc>
        <w:tc>
          <w:tcPr>
            <w:tcW w:w="5078" w:type="dxa"/>
            <w:shd w:val="clear" w:color="auto" w:fill="FFABAB"/>
          </w:tcPr>
          <w:p w14:paraId="06601A3B" w14:textId="0CA3BA54"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2FDAF9B0"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7EA9ADE0" w14:textId="5AED1157" w:rsidR="00B04E0B" w:rsidRPr="00365080" w:rsidRDefault="00B04E0B" w:rsidP="00B04E0B">
            <w:pPr>
              <w:rPr>
                <w:rFonts w:ascii="Arial" w:hAnsi="Arial" w:cs="Arial"/>
                <w:sz w:val="20"/>
                <w:szCs w:val="20"/>
              </w:rPr>
            </w:pPr>
            <w:r w:rsidRPr="00365080">
              <w:rPr>
                <w:rFonts w:ascii="Arial" w:hAnsi="Arial" w:cs="Arial"/>
                <w:sz w:val="20"/>
                <w:szCs w:val="20"/>
              </w:rPr>
              <w:t>External Suspension (5 days)</w:t>
            </w:r>
          </w:p>
          <w:p w14:paraId="5BA30866" w14:textId="188C2191"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4E805B84" w14:textId="3573054A" w:rsidR="00B04E0B" w:rsidRPr="00365080" w:rsidRDefault="00B04E0B" w:rsidP="00B04E0B">
            <w:pPr>
              <w:rPr>
                <w:rFonts w:ascii="Arial" w:hAnsi="Arial" w:cs="Arial"/>
                <w:sz w:val="20"/>
                <w:szCs w:val="20"/>
              </w:rPr>
            </w:pPr>
            <w:r w:rsidRPr="00365080">
              <w:rPr>
                <w:rFonts w:ascii="Arial" w:hAnsi="Arial" w:cs="Arial"/>
                <w:sz w:val="20"/>
                <w:szCs w:val="20"/>
              </w:rPr>
              <w:t>Re-entry meeting with parent and principal</w:t>
            </w:r>
          </w:p>
          <w:p w14:paraId="1D0D6CCC" w14:textId="77777777"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p w14:paraId="4D62A611" w14:textId="5FD4C139" w:rsidR="00B04E0B" w:rsidRPr="00365080" w:rsidRDefault="00B04E0B" w:rsidP="00B04E0B">
            <w:pPr>
              <w:rPr>
                <w:rFonts w:ascii="Arial" w:hAnsi="Arial" w:cs="Arial"/>
                <w:sz w:val="20"/>
                <w:szCs w:val="20"/>
              </w:rPr>
            </w:pPr>
            <w:r w:rsidRPr="00365080">
              <w:rPr>
                <w:rFonts w:ascii="Arial" w:hAnsi="Arial" w:cs="Arial"/>
                <w:sz w:val="20"/>
                <w:szCs w:val="20"/>
              </w:rPr>
              <w:t>Consider exclusion</w:t>
            </w:r>
          </w:p>
        </w:tc>
      </w:tr>
      <w:tr w:rsidR="00B04E0B" w:rsidRPr="00365080" w14:paraId="3D655012" w14:textId="77777777" w:rsidTr="0090276C">
        <w:tc>
          <w:tcPr>
            <w:tcW w:w="3822" w:type="dxa"/>
            <w:shd w:val="clear" w:color="auto" w:fill="FFABAB"/>
          </w:tcPr>
          <w:p w14:paraId="4DEEBFA6" w14:textId="5B371B07" w:rsidR="00B04E0B" w:rsidRPr="00365080" w:rsidRDefault="00B04E0B" w:rsidP="00B04E0B">
            <w:pPr>
              <w:rPr>
                <w:rFonts w:ascii="Arial" w:hAnsi="Arial" w:cs="Arial"/>
                <w:sz w:val="20"/>
                <w:szCs w:val="20"/>
              </w:rPr>
            </w:pPr>
            <w:r w:rsidRPr="00365080">
              <w:rPr>
                <w:rFonts w:ascii="Arial" w:hAnsi="Arial" w:cs="Arial"/>
                <w:sz w:val="20"/>
                <w:szCs w:val="20"/>
              </w:rPr>
              <w:t>Encouraging/planning/ videoing a fight</w:t>
            </w:r>
          </w:p>
        </w:tc>
        <w:tc>
          <w:tcPr>
            <w:tcW w:w="1397" w:type="dxa"/>
            <w:shd w:val="clear" w:color="auto" w:fill="FFABAB"/>
          </w:tcPr>
          <w:p w14:paraId="5B3B211D" w14:textId="4BF011DF"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06723F43" w14:textId="53EA6350"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28930285" w14:textId="626CE02D"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32EE8CD3" w14:textId="1EF17E58"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2C497149" w14:textId="601F7C40"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188BD291"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4719BE5F" w14:textId="6BF12B29" w:rsidR="00B04E0B" w:rsidRPr="00365080" w:rsidRDefault="00B04E0B" w:rsidP="00B04E0B">
            <w:pPr>
              <w:rPr>
                <w:rFonts w:ascii="Arial" w:hAnsi="Arial" w:cs="Arial"/>
                <w:sz w:val="20"/>
                <w:szCs w:val="20"/>
              </w:rPr>
            </w:pPr>
            <w:r w:rsidRPr="00365080">
              <w:rPr>
                <w:rFonts w:ascii="Arial" w:hAnsi="Arial" w:cs="Arial"/>
                <w:sz w:val="20"/>
                <w:szCs w:val="20"/>
              </w:rPr>
              <w:t>External Suspension (1 days)</w:t>
            </w:r>
          </w:p>
          <w:p w14:paraId="6D3A1E1A" w14:textId="43603B9E" w:rsidR="00B04E0B" w:rsidRPr="00365080" w:rsidRDefault="00B04E0B" w:rsidP="00B04E0B">
            <w:pPr>
              <w:rPr>
                <w:rFonts w:ascii="Arial" w:hAnsi="Arial" w:cs="Arial"/>
                <w:sz w:val="20"/>
                <w:szCs w:val="20"/>
              </w:rPr>
            </w:pPr>
            <w:r w:rsidRPr="00365080">
              <w:rPr>
                <w:rFonts w:ascii="Arial" w:hAnsi="Arial" w:cs="Arial"/>
                <w:sz w:val="20"/>
                <w:szCs w:val="20"/>
              </w:rPr>
              <w:lastRenderedPageBreak/>
              <w:t>Ineligible for extra-curricular activities for one week per day suspension.</w:t>
            </w:r>
          </w:p>
          <w:p w14:paraId="421B7A3D" w14:textId="6D2658E0"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67F1AC21" w14:textId="778EDE4B"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0FBA7046" w14:textId="77777777" w:rsidTr="0090276C">
        <w:tc>
          <w:tcPr>
            <w:tcW w:w="3822" w:type="dxa"/>
            <w:shd w:val="clear" w:color="auto" w:fill="FFABAB"/>
          </w:tcPr>
          <w:p w14:paraId="412EBEAB" w14:textId="29602FCF" w:rsidR="00B04E0B" w:rsidRPr="00365080" w:rsidRDefault="00B04E0B" w:rsidP="00B04E0B">
            <w:pPr>
              <w:rPr>
                <w:rFonts w:ascii="Arial" w:hAnsi="Arial" w:cs="Arial"/>
                <w:sz w:val="20"/>
                <w:szCs w:val="20"/>
              </w:rPr>
            </w:pPr>
            <w:r w:rsidRPr="00365080">
              <w:rPr>
                <w:rFonts w:ascii="Arial" w:hAnsi="Arial" w:cs="Arial"/>
                <w:sz w:val="20"/>
                <w:szCs w:val="20"/>
              </w:rPr>
              <w:lastRenderedPageBreak/>
              <w:t>Low -level violence with another (pushing or shoving, sack whacking)</w:t>
            </w:r>
          </w:p>
        </w:tc>
        <w:tc>
          <w:tcPr>
            <w:tcW w:w="1397" w:type="dxa"/>
            <w:shd w:val="clear" w:color="auto" w:fill="FFABAB"/>
          </w:tcPr>
          <w:p w14:paraId="395581C2" w14:textId="17B67FB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205FCEF0" w14:textId="4F4E7C5A"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5DB2FF10" w14:textId="7DC8FED5"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6FAD5AF6" w14:textId="091F0344" w:rsidR="00B04E0B" w:rsidRPr="00365080" w:rsidRDefault="00B04E0B" w:rsidP="00B04E0B">
            <w:pPr>
              <w:rPr>
                <w:rFonts w:ascii="Arial" w:hAnsi="Arial" w:cs="Arial"/>
                <w:sz w:val="20"/>
                <w:szCs w:val="20"/>
              </w:rPr>
            </w:pPr>
            <w:r w:rsidRPr="00365080">
              <w:rPr>
                <w:rFonts w:ascii="Arial" w:hAnsi="Arial" w:cs="Arial"/>
                <w:sz w:val="20"/>
                <w:szCs w:val="20"/>
              </w:rPr>
              <w:t>Physical Contact</w:t>
            </w:r>
          </w:p>
        </w:tc>
        <w:tc>
          <w:tcPr>
            <w:tcW w:w="5078" w:type="dxa"/>
            <w:shd w:val="clear" w:color="auto" w:fill="FFABAB"/>
          </w:tcPr>
          <w:p w14:paraId="3185A648" w14:textId="091E6FA2"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6F48D4B2"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5814A7E0"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(1 days)</w:t>
            </w:r>
          </w:p>
          <w:p w14:paraId="57ED3193" w14:textId="036C00AE"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2B7915EA" w14:textId="77777777"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16929067" w14:textId="1F0961DE"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1904F09F" w14:textId="77777777" w:rsidTr="0090276C">
        <w:tc>
          <w:tcPr>
            <w:tcW w:w="3822" w:type="dxa"/>
            <w:shd w:val="clear" w:color="auto" w:fill="FFABAB"/>
          </w:tcPr>
          <w:p w14:paraId="50E08949" w14:textId="25F28E59" w:rsidR="00B04E0B" w:rsidRPr="00365080" w:rsidRDefault="00B04E0B" w:rsidP="00B04E0B">
            <w:pPr>
              <w:rPr>
                <w:rFonts w:ascii="Arial" w:hAnsi="Arial" w:cs="Arial"/>
                <w:sz w:val="20"/>
                <w:szCs w:val="20"/>
              </w:rPr>
            </w:pPr>
            <w:r w:rsidRPr="00365080">
              <w:rPr>
                <w:rFonts w:ascii="Arial" w:hAnsi="Arial" w:cs="Arial"/>
                <w:sz w:val="20"/>
                <w:szCs w:val="20"/>
              </w:rPr>
              <w:t>Serious physical violence (punching, hitting, kicking, throwing objects etc)</w:t>
            </w:r>
          </w:p>
        </w:tc>
        <w:tc>
          <w:tcPr>
            <w:tcW w:w="1397" w:type="dxa"/>
            <w:shd w:val="clear" w:color="auto" w:fill="FFABAB"/>
          </w:tcPr>
          <w:p w14:paraId="50FF9E32" w14:textId="1B7E102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964B47C" w14:textId="4E3E987D"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357E8488" w14:textId="43025F12"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1FC398E0" w14:textId="77777777" w:rsidR="00B04E0B" w:rsidRPr="00365080" w:rsidRDefault="00B04E0B" w:rsidP="00B04E0B">
            <w:pPr>
              <w:rPr>
                <w:rFonts w:ascii="Arial" w:hAnsi="Arial" w:cs="Arial"/>
                <w:sz w:val="20"/>
                <w:szCs w:val="20"/>
              </w:rPr>
            </w:pPr>
            <w:r w:rsidRPr="00365080">
              <w:rPr>
                <w:rFonts w:ascii="Arial" w:hAnsi="Arial" w:cs="Arial"/>
                <w:sz w:val="20"/>
                <w:szCs w:val="20"/>
              </w:rPr>
              <w:t xml:space="preserve">Physical </w:t>
            </w:r>
          </w:p>
          <w:p w14:paraId="71C6596E" w14:textId="748EA7AD" w:rsidR="00B04E0B" w:rsidRPr="00365080" w:rsidRDefault="00B04E0B" w:rsidP="00B04E0B">
            <w:pPr>
              <w:rPr>
                <w:rFonts w:ascii="Arial" w:hAnsi="Arial" w:cs="Arial"/>
                <w:sz w:val="20"/>
                <w:szCs w:val="20"/>
              </w:rPr>
            </w:pPr>
            <w:r w:rsidRPr="00365080">
              <w:rPr>
                <w:rFonts w:ascii="Arial" w:hAnsi="Arial" w:cs="Arial"/>
                <w:sz w:val="20"/>
                <w:szCs w:val="20"/>
              </w:rPr>
              <w:t>Contact</w:t>
            </w:r>
          </w:p>
        </w:tc>
        <w:tc>
          <w:tcPr>
            <w:tcW w:w="5078" w:type="dxa"/>
            <w:shd w:val="clear" w:color="auto" w:fill="FFABAB"/>
          </w:tcPr>
          <w:p w14:paraId="0E51825E" w14:textId="6D766324"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680304BF"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56DA00DB" w14:textId="7C3C9121" w:rsidR="00B04E0B" w:rsidRPr="00365080" w:rsidRDefault="00B04E0B" w:rsidP="00B04E0B">
            <w:pPr>
              <w:rPr>
                <w:rFonts w:ascii="Arial" w:hAnsi="Arial" w:cs="Arial"/>
                <w:sz w:val="20"/>
                <w:szCs w:val="20"/>
              </w:rPr>
            </w:pPr>
            <w:r w:rsidRPr="00365080">
              <w:rPr>
                <w:rFonts w:ascii="Arial" w:hAnsi="Arial" w:cs="Arial"/>
                <w:sz w:val="20"/>
                <w:szCs w:val="20"/>
              </w:rPr>
              <w:t>External Suspension (2-10 days)</w:t>
            </w:r>
          </w:p>
          <w:p w14:paraId="27E2A34A" w14:textId="3417D143"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045FB9DD" w14:textId="77777777"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276CEE76" w14:textId="676A00C4"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6355C4" w:rsidRPr="00365080" w14:paraId="326575BD" w14:textId="77777777" w:rsidTr="0090276C">
        <w:tc>
          <w:tcPr>
            <w:tcW w:w="3822" w:type="dxa"/>
            <w:shd w:val="clear" w:color="auto" w:fill="FFABAB"/>
          </w:tcPr>
          <w:p w14:paraId="5AFFE005" w14:textId="77777777" w:rsidR="006355C4" w:rsidRDefault="006355C4" w:rsidP="006355C4">
            <w:pPr>
              <w:rPr>
                <w:rFonts w:ascii="Arial" w:hAnsi="Arial" w:cs="Arial"/>
                <w:sz w:val="20"/>
                <w:szCs w:val="20"/>
              </w:rPr>
            </w:pPr>
            <w:r>
              <w:rPr>
                <w:rFonts w:ascii="Arial" w:hAnsi="Arial" w:cs="Arial"/>
                <w:sz w:val="20"/>
                <w:szCs w:val="20"/>
              </w:rPr>
              <w:t>Behaviour that seriously jeopardises the safety of themselves, others or property.</w:t>
            </w:r>
          </w:p>
          <w:p w14:paraId="5C4813A6" w14:textId="0EA2BAAA" w:rsidR="006355C4" w:rsidRPr="00365080" w:rsidRDefault="006355C4" w:rsidP="006355C4">
            <w:pPr>
              <w:rPr>
                <w:rFonts w:ascii="Arial" w:hAnsi="Arial" w:cs="Arial"/>
                <w:sz w:val="20"/>
                <w:szCs w:val="20"/>
              </w:rPr>
            </w:pPr>
          </w:p>
        </w:tc>
        <w:tc>
          <w:tcPr>
            <w:tcW w:w="1397" w:type="dxa"/>
            <w:shd w:val="clear" w:color="auto" w:fill="FFABAB"/>
          </w:tcPr>
          <w:p w14:paraId="5426A32A" w14:textId="6CC85E04" w:rsidR="006355C4" w:rsidRPr="00365080" w:rsidRDefault="006355C4" w:rsidP="006355C4">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694E769F" w14:textId="5DCB9E50" w:rsidR="006355C4" w:rsidRPr="00365080" w:rsidRDefault="006355C4" w:rsidP="006355C4">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02298EFA" w14:textId="67853B67" w:rsidR="006355C4" w:rsidRPr="00365080" w:rsidRDefault="006355C4" w:rsidP="006355C4">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0F5EBECD" w14:textId="5BDE9FE6" w:rsidR="006355C4" w:rsidRPr="00365080" w:rsidRDefault="00F62DE0" w:rsidP="006355C4">
            <w:pPr>
              <w:rPr>
                <w:rFonts w:ascii="Arial" w:hAnsi="Arial" w:cs="Arial"/>
                <w:sz w:val="20"/>
                <w:szCs w:val="20"/>
              </w:rPr>
            </w:pPr>
            <w:r>
              <w:rPr>
                <w:rFonts w:ascii="Arial" w:hAnsi="Arial" w:cs="Arial"/>
                <w:sz w:val="20"/>
                <w:szCs w:val="20"/>
              </w:rPr>
              <w:t>Other</w:t>
            </w:r>
          </w:p>
        </w:tc>
        <w:tc>
          <w:tcPr>
            <w:tcW w:w="5078" w:type="dxa"/>
            <w:shd w:val="clear" w:color="auto" w:fill="FFABAB"/>
          </w:tcPr>
          <w:p w14:paraId="58E6A580" w14:textId="77777777" w:rsidR="006355C4" w:rsidRPr="00365080" w:rsidRDefault="006355C4" w:rsidP="006355C4">
            <w:pPr>
              <w:rPr>
                <w:rFonts w:ascii="Arial" w:hAnsi="Arial" w:cs="Arial"/>
                <w:sz w:val="20"/>
                <w:szCs w:val="20"/>
              </w:rPr>
            </w:pPr>
            <w:r w:rsidRPr="00365080">
              <w:rPr>
                <w:rFonts w:ascii="Arial" w:hAnsi="Arial" w:cs="Arial"/>
                <w:sz w:val="20"/>
                <w:szCs w:val="20"/>
              </w:rPr>
              <w:t>Immediate removal from class or playground</w:t>
            </w:r>
          </w:p>
          <w:p w14:paraId="2367FB4A" w14:textId="77777777" w:rsidR="006355C4" w:rsidRPr="00365080" w:rsidRDefault="006355C4" w:rsidP="006355C4">
            <w:pPr>
              <w:rPr>
                <w:rFonts w:ascii="Arial" w:hAnsi="Arial" w:cs="Arial"/>
                <w:sz w:val="20"/>
                <w:szCs w:val="20"/>
              </w:rPr>
            </w:pPr>
            <w:r w:rsidRPr="00365080">
              <w:rPr>
                <w:rFonts w:ascii="Arial" w:hAnsi="Arial" w:cs="Arial"/>
                <w:sz w:val="20"/>
                <w:szCs w:val="20"/>
              </w:rPr>
              <w:t>Immediate referral to House Leader</w:t>
            </w:r>
          </w:p>
          <w:p w14:paraId="67200CEA" w14:textId="6F444041" w:rsidR="006355C4" w:rsidRPr="00365080" w:rsidRDefault="006355C4" w:rsidP="006355C4">
            <w:pPr>
              <w:rPr>
                <w:rFonts w:ascii="Arial" w:hAnsi="Arial" w:cs="Arial"/>
                <w:sz w:val="20"/>
                <w:szCs w:val="20"/>
              </w:rPr>
            </w:pPr>
            <w:r w:rsidRPr="00365080">
              <w:rPr>
                <w:rFonts w:ascii="Arial" w:hAnsi="Arial" w:cs="Arial"/>
                <w:sz w:val="20"/>
                <w:szCs w:val="20"/>
              </w:rPr>
              <w:t>External Suspension (2-</w:t>
            </w:r>
            <w:r>
              <w:rPr>
                <w:rFonts w:ascii="Arial" w:hAnsi="Arial" w:cs="Arial"/>
                <w:sz w:val="20"/>
                <w:szCs w:val="20"/>
              </w:rPr>
              <w:t>5</w:t>
            </w:r>
            <w:r w:rsidRPr="00365080">
              <w:rPr>
                <w:rFonts w:ascii="Arial" w:hAnsi="Arial" w:cs="Arial"/>
                <w:sz w:val="20"/>
                <w:szCs w:val="20"/>
              </w:rPr>
              <w:t xml:space="preserve"> days)</w:t>
            </w:r>
          </w:p>
          <w:p w14:paraId="530544A7" w14:textId="77777777" w:rsidR="006355C4" w:rsidRPr="00365080" w:rsidRDefault="006355C4" w:rsidP="006355C4">
            <w:pPr>
              <w:rPr>
                <w:rFonts w:ascii="Arial" w:hAnsi="Arial" w:cs="Arial"/>
                <w:sz w:val="20"/>
                <w:szCs w:val="20"/>
              </w:rPr>
            </w:pPr>
            <w:r w:rsidRPr="00365080">
              <w:rPr>
                <w:rFonts w:ascii="Arial" w:hAnsi="Arial" w:cs="Arial"/>
                <w:sz w:val="20"/>
                <w:szCs w:val="20"/>
              </w:rPr>
              <w:t>Ineligible for extra-curricular activities for one week per day suspension.</w:t>
            </w:r>
          </w:p>
          <w:p w14:paraId="5E541668" w14:textId="164B4450" w:rsidR="006355C4" w:rsidRDefault="006355C4" w:rsidP="006355C4">
            <w:pPr>
              <w:rPr>
                <w:rFonts w:ascii="Arial" w:hAnsi="Arial" w:cs="Arial"/>
                <w:sz w:val="20"/>
                <w:szCs w:val="20"/>
              </w:rPr>
            </w:pPr>
            <w:r w:rsidRPr="00365080">
              <w:rPr>
                <w:rFonts w:ascii="Arial" w:hAnsi="Arial" w:cs="Arial"/>
                <w:sz w:val="20"/>
                <w:szCs w:val="20"/>
              </w:rPr>
              <w:t xml:space="preserve">Re-entry </w:t>
            </w:r>
            <w:r w:rsidR="00031798">
              <w:rPr>
                <w:rFonts w:ascii="Arial" w:hAnsi="Arial" w:cs="Arial"/>
                <w:sz w:val="20"/>
                <w:szCs w:val="20"/>
              </w:rPr>
              <w:t>m</w:t>
            </w:r>
            <w:r w:rsidRPr="00365080">
              <w:rPr>
                <w:rFonts w:ascii="Arial" w:hAnsi="Arial" w:cs="Arial"/>
                <w:sz w:val="20"/>
                <w:szCs w:val="20"/>
              </w:rPr>
              <w:t>eeting with Parent</w:t>
            </w:r>
          </w:p>
          <w:p w14:paraId="46C5308D" w14:textId="46A50897" w:rsidR="00CE1BDD" w:rsidRPr="00365080" w:rsidRDefault="00CE1BDD" w:rsidP="006355C4">
            <w:pPr>
              <w:rPr>
                <w:rFonts w:ascii="Arial" w:hAnsi="Arial" w:cs="Arial"/>
                <w:sz w:val="20"/>
                <w:szCs w:val="20"/>
              </w:rPr>
            </w:pPr>
            <w:r>
              <w:rPr>
                <w:rFonts w:ascii="Arial" w:hAnsi="Arial" w:cs="Arial"/>
                <w:sz w:val="20"/>
                <w:szCs w:val="20"/>
              </w:rPr>
              <w:t xml:space="preserve">Restorative conference. </w:t>
            </w:r>
          </w:p>
          <w:p w14:paraId="40CA77DF" w14:textId="788D2DC1" w:rsidR="006355C4" w:rsidRPr="00365080" w:rsidRDefault="002F0B4A" w:rsidP="006355C4">
            <w:pPr>
              <w:rPr>
                <w:rFonts w:ascii="Arial" w:hAnsi="Arial" w:cs="Arial"/>
                <w:sz w:val="20"/>
                <w:szCs w:val="20"/>
              </w:rPr>
            </w:pPr>
            <w:r>
              <w:rPr>
                <w:rFonts w:ascii="Arial" w:hAnsi="Arial" w:cs="Arial"/>
                <w:sz w:val="20"/>
                <w:szCs w:val="20"/>
              </w:rPr>
              <w:t>If appropriate, re completion of safety induction courses.</w:t>
            </w:r>
          </w:p>
        </w:tc>
      </w:tr>
      <w:tr w:rsidR="00B04E0B" w:rsidRPr="00365080" w14:paraId="1B060FFC" w14:textId="77777777" w:rsidTr="0090276C">
        <w:tc>
          <w:tcPr>
            <w:tcW w:w="3822" w:type="dxa"/>
            <w:shd w:val="clear" w:color="auto" w:fill="FFABAB"/>
          </w:tcPr>
          <w:p w14:paraId="296F4363" w14:textId="61C148D1" w:rsidR="00B04E0B" w:rsidRPr="00365080" w:rsidRDefault="00B04E0B" w:rsidP="00B04E0B">
            <w:pPr>
              <w:rPr>
                <w:rFonts w:ascii="Arial" w:hAnsi="Arial" w:cs="Arial"/>
                <w:sz w:val="20"/>
                <w:szCs w:val="20"/>
              </w:rPr>
            </w:pPr>
            <w:r w:rsidRPr="00365080">
              <w:rPr>
                <w:rFonts w:ascii="Arial" w:hAnsi="Arial" w:cs="Arial"/>
                <w:sz w:val="20"/>
                <w:szCs w:val="20"/>
              </w:rPr>
              <w:t>Possession of weapon or drugs (including alcohol, smoking and vaping)</w:t>
            </w:r>
          </w:p>
        </w:tc>
        <w:tc>
          <w:tcPr>
            <w:tcW w:w="1397" w:type="dxa"/>
            <w:shd w:val="clear" w:color="auto" w:fill="FFABAB"/>
          </w:tcPr>
          <w:p w14:paraId="2C78F007" w14:textId="5EC87712"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369D05D3" w14:textId="4B8CC50E"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65FFD3A5" w14:textId="6539DE5A"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35195F8D" w14:textId="11B23DAE" w:rsidR="00B04E0B" w:rsidRPr="00365080" w:rsidRDefault="00B04E0B" w:rsidP="00B04E0B">
            <w:pPr>
              <w:rPr>
                <w:rFonts w:ascii="Arial" w:hAnsi="Arial" w:cs="Arial"/>
                <w:sz w:val="20"/>
                <w:szCs w:val="20"/>
              </w:rPr>
            </w:pPr>
            <w:r w:rsidRPr="00365080">
              <w:rPr>
                <w:rFonts w:ascii="Arial" w:hAnsi="Arial" w:cs="Arial"/>
                <w:sz w:val="20"/>
                <w:szCs w:val="20"/>
              </w:rPr>
              <w:t>Weapon</w:t>
            </w:r>
          </w:p>
        </w:tc>
        <w:tc>
          <w:tcPr>
            <w:tcW w:w="5078" w:type="dxa"/>
            <w:shd w:val="clear" w:color="auto" w:fill="FFABAB"/>
          </w:tcPr>
          <w:p w14:paraId="55CFD5CB" w14:textId="6772AB0F"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2149A9E2" w14:textId="51B2FB4C" w:rsidR="00B04E0B" w:rsidRPr="00365080" w:rsidRDefault="00B04E0B" w:rsidP="00B04E0B">
            <w:pPr>
              <w:rPr>
                <w:rFonts w:ascii="Arial" w:hAnsi="Arial" w:cs="Arial"/>
                <w:sz w:val="20"/>
                <w:szCs w:val="20"/>
              </w:rPr>
            </w:pPr>
            <w:r w:rsidRPr="00365080">
              <w:rPr>
                <w:rFonts w:ascii="Arial" w:hAnsi="Arial" w:cs="Arial"/>
                <w:sz w:val="20"/>
                <w:szCs w:val="20"/>
              </w:rPr>
              <w:t>Immediate referral to Senior Leadership Team Member</w:t>
            </w:r>
          </w:p>
          <w:p w14:paraId="2207147A" w14:textId="1763040B" w:rsidR="00B04E0B" w:rsidRPr="00365080" w:rsidRDefault="00B04E0B" w:rsidP="00B04E0B">
            <w:pPr>
              <w:rPr>
                <w:rFonts w:ascii="Arial" w:hAnsi="Arial" w:cs="Arial"/>
                <w:sz w:val="20"/>
                <w:szCs w:val="20"/>
              </w:rPr>
            </w:pPr>
            <w:r w:rsidRPr="00365080">
              <w:rPr>
                <w:rFonts w:ascii="Arial" w:hAnsi="Arial" w:cs="Arial"/>
                <w:sz w:val="20"/>
                <w:szCs w:val="20"/>
              </w:rPr>
              <w:t>External Suspension (5-10 days)</w:t>
            </w:r>
          </w:p>
          <w:p w14:paraId="3F76CED6" w14:textId="3291A1FE"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4B266757" w14:textId="79B8774E" w:rsidR="00B04E0B" w:rsidRPr="00365080" w:rsidRDefault="00B04E0B" w:rsidP="00B04E0B">
            <w:pPr>
              <w:rPr>
                <w:rFonts w:ascii="Arial" w:hAnsi="Arial" w:cs="Arial"/>
                <w:sz w:val="20"/>
                <w:szCs w:val="20"/>
              </w:rPr>
            </w:pPr>
            <w:r w:rsidRPr="00365080">
              <w:rPr>
                <w:rFonts w:ascii="Arial" w:hAnsi="Arial" w:cs="Arial"/>
                <w:sz w:val="20"/>
                <w:szCs w:val="20"/>
              </w:rPr>
              <w:t>Consider exclusion</w:t>
            </w:r>
          </w:p>
          <w:p w14:paraId="40F53BDB" w14:textId="1893E271" w:rsidR="00B04E0B" w:rsidRPr="00365080" w:rsidRDefault="00B04E0B" w:rsidP="00B04E0B">
            <w:pPr>
              <w:rPr>
                <w:rFonts w:ascii="Arial" w:hAnsi="Arial" w:cs="Arial"/>
                <w:sz w:val="20"/>
                <w:szCs w:val="20"/>
              </w:rPr>
            </w:pPr>
            <w:r w:rsidRPr="00365080">
              <w:rPr>
                <w:rFonts w:ascii="Arial" w:hAnsi="Arial" w:cs="Arial"/>
                <w:sz w:val="20"/>
                <w:szCs w:val="20"/>
              </w:rPr>
              <w:t xml:space="preserve">Consider Referral to Queensland Police Service </w:t>
            </w:r>
          </w:p>
        </w:tc>
      </w:tr>
      <w:tr w:rsidR="00B04E0B" w:rsidRPr="00365080" w14:paraId="6E2E2BB2" w14:textId="77777777" w:rsidTr="0090276C">
        <w:tc>
          <w:tcPr>
            <w:tcW w:w="3822" w:type="dxa"/>
            <w:shd w:val="clear" w:color="auto" w:fill="FFABAB"/>
          </w:tcPr>
          <w:p w14:paraId="4193EAF8" w14:textId="243883BC" w:rsidR="00B04E0B" w:rsidRPr="00365080" w:rsidRDefault="00B04E0B" w:rsidP="00B04E0B">
            <w:pPr>
              <w:rPr>
                <w:rFonts w:ascii="Arial" w:hAnsi="Arial" w:cs="Arial"/>
                <w:sz w:val="20"/>
                <w:szCs w:val="20"/>
              </w:rPr>
            </w:pPr>
            <w:r w:rsidRPr="00365080">
              <w:rPr>
                <w:rFonts w:ascii="Arial" w:hAnsi="Arial" w:cs="Arial"/>
                <w:sz w:val="20"/>
                <w:szCs w:val="20"/>
              </w:rPr>
              <w:t>Accompanying a student who is smoking or vaping</w:t>
            </w:r>
          </w:p>
        </w:tc>
        <w:tc>
          <w:tcPr>
            <w:tcW w:w="1397" w:type="dxa"/>
            <w:shd w:val="clear" w:color="auto" w:fill="FFABAB"/>
          </w:tcPr>
          <w:p w14:paraId="62AA03FC" w14:textId="3C26D7BF"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2F67B6DC" w14:textId="6922D048" w:rsidR="00B04E0B" w:rsidRPr="00365080" w:rsidRDefault="00B04E0B" w:rsidP="00B04E0B">
            <w:pPr>
              <w:rPr>
                <w:rFonts w:ascii="Arial" w:hAnsi="Arial" w:cs="Arial"/>
                <w:sz w:val="20"/>
                <w:szCs w:val="20"/>
              </w:rPr>
            </w:pPr>
            <w:r w:rsidRPr="00365080">
              <w:rPr>
                <w:rFonts w:ascii="Arial" w:hAnsi="Arial" w:cs="Arial"/>
                <w:sz w:val="20"/>
                <w:szCs w:val="20"/>
              </w:rPr>
              <w:t xml:space="preserve">Speak and </w:t>
            </w:r>
            <w:proofErr w:type="gramStart"/>
            <w:r w:rsidRPr="00365080">
              <w:rPr>
                <w:rFonts w:ascii="Arial" w:hAnsi="Arial" w:cs="Arial"/>
                <w:sz w:val="20"/>
                <w:szCs w:val="20"/>
              </w:rPr>
              <w:t>Act</w:t>
            </w:r>
            <w:proofErr w:type="gramEnd"/>
          </w:p>
        </w:tc>
        <w:tc>
          <w:tcPr>
            <w:tcW w:w="1456" w:type="dxa"/>
            <w:shd w:val="clear" w:color="auto" w:fill="FFABAB"/>
          </w:tcPr>
          <w:p w14:paraId="38DEE75F" w14:textId="64DF05CC"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5A5EEBFF" w14:textId="4D48E33E"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7E88BCA6"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5EBA3B6B"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Senior Leadership Team Member</w:t>
            </w:r>
          </w:p>
          <w:p w14:paraId="5F4D5A10"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(3 days)</w:t>
            </w:r>
          </w:p>
          <w:p w14:paraId="0690703B" w14:textId="7F9BBE0E"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tc>
      </w:tr>
      <w:tr w:rsidR="00B04E0B" w:rsidRPr="00365080" w14:paraId="06AD88A8" w14:textId="77777777" w:rsidTr="0090276C">
        <w:tc>
          <w:tcPr>
            <w:tcW w:w="3822" w:type="dxa"/>
            <w:shd w:val="clear" w:color="auto" w:fill="FFABAB"/>
          </w:tcPr>
          <w:p w14:paraId="3ED4FBCD" w14:textId="73841E03" w:rsidR="00B04E0B" w:rsidRPr="00365080" w:rsidRDefault="00B04E0B" w:rsidP="00B04E0B">
            <w:pPr>
              <w:rPr>
                <w:rFonts w:ascii="Arial" w:hAnsi="Arial" w:cs="Arial"/>
                <w:sz w:val="20"/>
                <w:szCs w:val="20"/>
              </w:rPr>
            </w:pPr>
            <w:r w:rsidRPr="00365080">
              <w:rPr>
                <w:rFonts w:ascii="Arial" w:hAnsi="Arial" w:cs="Arial"/>
                <w:sz w:val="20"/>
                <w:szCs w:val="20"/>
              </w:rPr>
              <w:lastRenderedPageBreak/>
              <w:t>Taking/possessing photos or videos of a person against their will</w:t>
            </w:r>
          </w:p>
        </w:tc>
        <w:tc>
          <w:tcPr>
            <w:tcW w:w="1397" w:type="dxa"/>
            <w:shd w:val="clear" w:color="auto" w:fill="FFABAB"/>
          </w:tcPr>
          <w:p w14:paraId="0BCCC3B7" w14:textId="6E347F7C"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497CE798" w14:textId="6F0BAC55"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11E09A6A" w14:textId="6DB87118"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4F09DE77" w14:textId="499A80A1"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36767FFA" w14:textId="30D74F4C"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as/if appropriate</w:t>
            </w:r>
          </w:p>
          <w:p w14:paraId="34BFC7DB" w14:textId="7923541A" w:rsidR="00B04E0B" w:rsidRPr="00365080" w:rsidRDefault="00B04E0B" w:rsidP="00B04E0B">
            <w:pPr>
              <w:rPr>
                <w:rFonts w:ascii="Arial" w:hAnsi="Arial" w:cs="Arial"/>
                <w:sz w:val="20"/>
                <w:szCs w:val="20"/>
              </w:rPr>
            </w:pPr>
            <w:r w:rsidRPr="00365080">
              <w:rPr>
                <w:rFonts w:ascii="Arial" w:hAnsi="Arial" w:cs="Arial"/>
                <w:sz w:val="20"/>
                <w:szCs w:val="20"/>
              </w:rPr>
              <w:t>Consider internal suspension (1 day)</w:t>
            </w:r>
          </w:p>
          <w:p w14:paraId="19F5415C" w14:textId="28C1C952"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57CDA130" w14:textId="735394FD"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tc>
      </w:tr>
      <w:tr w:rsidR="00B04E0B" w:rsidRPr="00365080" w14:paraId="24315FB4" w14:textId="77777777" w:rsidTr="0090276C">
        <w:tc>
          <w:tcPr>
            <w:tcW w:w="3822" w:type="dxa"/>
            <w:shd w:val="clear" w:color="auto" w:fill="FFABAB"/>
          </w:tcPr>
          <w:p w14:paraId="1C952B5C" w14:textId="6BEEFF0A" w:rsidR="00B04E0B" w:rsidRPr="00365080" w:rsidRDefault="00B04E0B" w:rsidP="00B04E0B">
            <w:pPr>
              <w:rPr>
                <w:rFonts w:ascii="Arial" w:hAnsi="Arial" w:cs="Arial"/>
                <w:sz w:val="20"/>
                <w:szCs w:val="20"/>
              </w:rPr>
            </w:pPr>
            <w:r w:rsidRPr="00365080">
              <w:rPr>
                <w:rFonts w:ascii="Arial" w:hAnsi="Arial" w:cs="Arial"/>
                <w:sz w:val="20"/>
                <w:szCs w:val="20"/>
              </w:rPr>
              <w:t>Distributing photos or videos of a person against their will</w:t>
            </w:r>
          </w:p>
        </w:tc>
        <w:tc>
          <w:tcPr>
            <w:tcW w:w="1397" w:type="dxa"/>
            <w:shd w:val="clear" w:color="auto" w:fill="FFABAB"/>
          </w:tcPr>
          <w:p w14:paraId="21AD3CA5" w14:textId="4DCD4A6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0DFC3FB7" w14:textId="57AC6540"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701F0C09" w14:textId="0126CEDB"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0045F908" w14:textId="6EA04AA2"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4BFEDAB8" w14:textId="2076952F"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as/if appropriate</w:t>
            </w:r>
          </w:p>
          <w:p w14:paraId="0B19A67B" w14:textId="77777777" w:rsidR="00B04E0B" w:rsidRPr="00365080" w:rsidRDefault="00B04E0B" w:rsidP="00B04E0B">
            <w:pPr>
              <w:rPr>
                <w:rFonts w:ascii="Arial" w:hAnsi="Arial" w:cs="Arial"/>
                <w:sz w:val="20"/>
                <w:szCs w:val="20"/>
              </w:rPr>
            </w:pPr>
            <w:r w:rsidRPr="00365080">
              <w:rPr>
                <w:rFonts w:ascii="Arial" w:hAnsi="Arial" w:cs="Arial"/>
                <w:sz w:val="20"/>
                <w:szCs w:val="20"/>
              </w:rPr>
              <w:t>Consider internal suspension (1 day)</w:t>
            </w:r>
          </w:p>
          <w:p w14:paraId="372F9839" w14:textId="6808D206"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66E3A22E" w14:textId="77777777"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p w14:paraId="212504AF" w14:textId="49E18701" w:rsidR="00B04E0B" w:rsidRPr="00365080" w:rsidRDefault="00B04E0B" w:rsidP="00B04E0B">
            <w:pPr>
              <w:rPr>
                <w:rFonts w:ascii="Arial" w:hAnsi="Arial" w:cs="Arial"/>
                <w:sz w:val="20"/>
                <w:szCs w:val="20"/>
              </w:rPr>
            </w:pPr>
            <w:r w:rsidRPr="00365080">
              <w:rPr>
                <w:rFonts w:ascii="Arial" w:hAnsi="Arial" w:cs="Arial"/>
                <w:sz w:val="20"/>
                <w:szCs w:val="20"/>
              </w:rPr>
              <w:t>Consider referral to Queensland Police Service</w:t>
            </w:r>
          </w:p>
        </w:tc>
      </w:tr>
      <w:tr w:rsidR="00B04E0B" w:rsidRPr="00365080" w14:paraId="66BE92EE" w14:textId="77777777" w:rsidTr="0090276C">
        <w:tc>
          <w:tcPr>
            <w:tcW w:w="3822" w:type="dxa"/>
            <w:shd w:val="clear" w:color="auto" w:fill="FFABAB"/>
          </w:tcPr>
          <w:p w14:paraId="2E8DC924" w14:textId="64D2BE15" w:rsidR="00B04E0B" w:rsidRPr="00365080" w:rsidRDefault="00B04E0B" w:rsidP="00B04E0B">
            <w:pPr>
              <w:rPr>
                <w:rFonts w:ascii="Arial" w:hAnsi="Arial" w:cs="Arial"/>
                <w:sz w:val="20"/>
                <w:szCs w:val="20"/>
              </w:rPr>
            </w:pPr>
            <w:r w:rsidRPr="00365080">
              <w:rPr>
                <w:rFonts w:ascii="Arial" w:hAnsi="Arial" w:cs="Arial"/>
                <w:sz w:val="20"/>
                <w:szCs w:val="20"/>
              </w:rPr>
              <w:t>Truancy from Class</w:t>
            </w:r>
          </w:p>
        </w:tc>
        <w:tc>
          <w:tcPr>
            <w:tcW w:w="1397" w:type="dxa"/>
            <w:shd w:val="clear" w:color="auto" w:fill="FFABAB"/>
          </w:tcPr>
          <w:p w14:paraId="106A4259" w14:textId="058EC2B2"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78002C2" w14:textId="50CFD93D"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187442F1" w14:textId="150AD03D"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3636C47E" w14:textId="391F86E0" w:rsidR="00B04E0B" w:rsidRPr="00365080" w:rsidRDefault="00B04E0B" w:rsidP="00B04E0B">
            <w:pPr>
              <w:rPr>
                <w:rFonts w:ascii="Arial" w:hAnsi="Arial" w:cs="Arial"/>
                <w:sz w:val="20"/>
                <w:szCs w:val="20"/>
              </w:rPr>
            </w:pPr>
            <w:r w:rsidRPr="00365080">
              <w:rPr>
                <w:rFonts w:ascii="Arial" w:hAnsi="Arial" w:cs="Arial"/>
                <w:sz w:val="20"/>
                <w:szCs w:val="20"/>
              </w:rPr>
              <w:t>Movement</w:t>
            </w:r>
          </w:p>
        </w:tc>
        <w:tc>
          <w:tcPr>
            <w:tcW w:w="5078" w:type="dxa"/>
            <w:shd w:val="clear" w:color="auto" w:fill="FFABAB"/>
          </w:tcPr>
          <w:p w14:paraId="292AE768" w14:textId="368688F8" w:rsidR="00B04E0B" w:rsidRPr="00365080" w:rsidRDefault="00B04E0B" w:rsidP="00B04E0B">
            <w:pPr>
              <w:rPr>
                <w:rFonts w:ascii="Arial" w:hAnsi="Arial" w:cs="Arial"/>
                <w:sz w:val="20"/>
                <w:szCs w:val="20"/>
              </w:rPr>
            </w:pPr>
            <w:r w:rsidRPr="00365080">
              <w:rPr>
                <w:rFonts w:ascii="Arial" w:hAnsi="Arial" w:cs="Arial"/>
                <w:sz w:val="20"/>
                <w:szCs w:val="20"/>
              </w:rPr>
              <w:t>1-day internal suspension</w:t>
            </w:r>
          </w:p>
          <w:p w14:paraId="5DE4410D" w14:textId="7DEBCEF8"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64F6AFAE" w14:textId="5DB75AA9" w:rsidR="00B04E0B" w:rsidRPr="00365080" w:rsidRDefault="00B04E0B" w:rsidP="00B04E0B">
            <w:pPr>
              <w:rPr>
                <w:rFonts w:ascii="Arial" w:hAnsi="Arial" w:cs="Arial"/>
                <w:sz w:val="20"/>
                <w:szCs w:val="20"/>
              </w:rPr>
            </w:pPr>
            <w:r w:rsidRPr="00365080">
              <w:rPr>
                <w:rFonts w:ascii="Arial" w:hAnsi="Arial" w:cs="Arial"/>
                <w:sz w:val="20"/>
                <w:szCs w:val="20"/>
              </w:rPr>
              <w:t>Parent Meeting</w:t>
            </w:r>
          </w:p>
        </w:tc>
      </w:tr>
      <w:tr w:rsidR="00B04E0B" w:rsidRPr="00365080" w14:paraId="094060C9" w14:textId="77777777" w:rsidTr="0090276C">
        <w:tc>
          <w:tcPr>
            <w:tcW w:w="3822" w:type="dxa"/>
            <w:shd w:val="clear" w:color="auto" w:fill="FFABAB"/>
          </w:tcPr>
          <w:p w14:paraId="2E4DFE74" w14:textId="26DABCE0" w:rsidR="00B04E0B" w:rsidRPr="00365080" w:rsidRDefault="00B04E0B" w:rsidP="00B04E0B">
            <w:pPr>
              <w:rPr>
                <w:rFonts w:ascii="Arial" w:hAnsi="Arial" w:cs="Arial"/>
                <w:sz w:val="20"/>
                <w:szCs w:val="20"/>
              </w:rPr>
            </w:pPr>
            <w:r w:rsidRPr="00365080">
              <w:rPr>
                <w:rFonts w:ascii="Arial" w:hAnsi="Arial" w:cs="Arial"/>
                <w:sz w:val="20"/>
                <w:szCs w:val="20"/>
              </w:rPr>
              <w:t>Pattern of truancy from School</w:t>
            </w:r>
          </w:p>
        </w:tc>
        <w:tc>
          <w:tcPr>
            <w:tcW w:w="1397" w:type="dxa"/>
            <w:shd w:val="clear" w:color="auto" w:fill="FFABAB"/>
          </w:tcPr>
          <w:p w14:paraId="0127674F" w14:textId="0D4C778D"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FB2F9E5" w14:textId="49931398"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720C07EA" w14:textId="47474C27"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71481A41" w14:textId="6A415ECC" w:rsidR="00B04E0B" w:rsidRPr="00365080" w:rsidRDefault="00B04E0B" w:rsidP="00B04E0B">
            <w:pPr>
              <w:rPr>
                <w:rFonts w:ascii="Arial" w:hAnsi="Arial" w:cs="Arial"/>
                <w:sz w:val="20"/>
                <w:szCs w:val="20"/>
              </w:rPr>
            </w:pPr>
            <w:r w:rsidRPr="00365080">
              <w:rPr>
                <w:rFonts w:ascii="Arial" w:hAnsi="Arial" w:cs="Arial"/>
                <w:sz w:val="20"/>
                <w:szCs w:val="20"/>
              </w:rPr>
              <w:t>Movement</w:t>
            </w:r>
          </w:p>
        </w:tc>
        <w:tc>
          <w:tcPr>
            <w:tcW w:w="5078" w:type="dxa"/>
            <w:shd w:val="clear" w:color="auto" w:fill="FFABAB"/>
          </w:tcPr>
          <w:p w14:paraId="04569AA2" w14:textId="27BDFAE9" w:rsidR="00B04E0B" w:rsidRPr="00365080" w:rsidRDefault="00B04E0B" w:rsidP="00B04E0B">
            <w:pPr>
              <w:rPr>
                <w:rFonts w:ascii="Arial" w:hAnsi="Arial" w:cs="Arial"/>
                <w:sz w:val="20"/>
                <w:szCs w:val="20"/>
              </w:rPr>
            </w:pPr>
            <w:r w:rsidRPr="00365080">
              <w:rPr>
                <w:rFonts w:ascii="Arial" w:hAnsi="Arial" w:cs="Arial"/>
                <w:sz w:val="20"/>
                <w:szCs w:val="20"/>
              </w:rPr>
              <w:t>2 or 3-day internal suspension</w:t>
            </w:r>
          </w:p>
          <w:p w14:paraId="14F65EE0" w14:textId="305E8A48"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7029A8DF" w14:textId="0976F001" w:rsidR="00B04E0B" w:rsidRPr="00365080" w:rsidRDefault="00B04E0B" w:rsidP="00B04E0B">
            <w:pPr>
              <w:rPr>
                <w:rFonts w:ascii="Arial" w:hAnsi="Arial" w:cs="Arial"/>
                <w:sz w:val="20"/>
                <w:szCs w:val="20"/>
              </w:rPr>
            </w:pPr>
            <w:r w:rsidRPr="00365080">
              <w:rPr>
                <w:rFonts w:ascii="Arial" w:hAnsi="Arial" w:cs="Arial"/>
                <w:sz w:val="20"/>
                <w:szCs w:val="20"/>
              </w:rPr>
              <w:t>Parent Meeting</w:t>
            </w:r>
          </w:p>
        </w:tc>
      </w:tr>
      <w:tr w:rsidR="00B04E0B" w:rsidRPr="00365080" w14:paraId="7FAD48FA" w14:textId="77777777" w:rsidTr="0090276C">
        <w:tc>
          <w:tcPr>
            <w:tcW w:w="3822" w:type="dxa"/>
            <w:shd w:val="clear" w:color="auto" w:fill="FFABAB"/>
          </w:tcPr>
          <w:p w14:paraId="3416C3AF" w14:textId="1FC11880" w:rsidR="00B04E0B" w:rsidRPr="00365080" w:rsidRDefault="00B04E0B" w:rsidP="00B04E0B">
            <w:pPr>
              <w:rPr>
                <w:rFonts w:ascii="Arial" w:hAnsi="Arial" w:cs="Arial"/>
                <w:sz w:val="20"/>
                <w:szCs w:val="20"/>
              </w:rPr>
            </w:pPr>
            <w:r w:rsidRPr="00365080">
              <w:rPr>
                <w:rFonts w:ascii="Arial" w:hAnsi="Arial" w:cs="Arial"/>
                <w:sz w:val="20"/>
                <w:szCs w:val="20"/>
              </w:rPr>
              <w:t>First incident of misuse of mobile device in a term.</w:t>
            </w:r>
          </w:p>
        </w:tc>
        <w:tc>
          <w:tcPr>
            <w:tcW w:w="1397" w:type="dxa"/>
            <w:shd w:val="clear" w:color="auto" w:fill="FFABAB"/>
          </w:tcPr>
          <w:p w14:paraId="685DE7F0" w14:textId="4D7888DB"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597DA72" w14:textId="242708C3"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363E392F" w14:textId="30B23E2B"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022F5CC7" w14:textId="12CE8460" w:rsidR="00B04E0B" w:rsidRPr="00365080" w:rsidRDefault="00B04E0B" w:rsidP="00B04E0B">
            <w:pPr>
              <w:rPr>
                <w:rFonts w:ascii="Arial" w:hAnsi="Arial" w:cs="Arial"/>
                <w:sz w:val="20"/>
                <w:szCs w:val="20"/>
              </w:rPr>
            </w:pPr>
            <w:r w:rsidRPr="00365080">
              <w:rPr>
                <w:rFonts w:ascii="Arial" w:hAnsi="Arial" w:cs="Arial"/>
                <w:sz w:val="20"/>
                <w:szCs w:val="20"/>
              </w:rPr>
              <w:t>Tech</w:t>
            </w:r>
          </w:p>
        </w:tc>
        <w:tc>
          <w:tcPr>
            <w:tcW w:w="5078" w:type="dxa"/>
            <w:shd w:val="clear" w:color="auto" w:fill="FFABAB"/>
          </w:tcPr>
          <w:p w14:paraId="5DA435B5" w14:textId="3F9350B8" w:rsidR="00B04E0B" w:rsidRPr="00365080" w:rsidRDefault="00B04E0B" w:rsidP="00B04E0B">
            <w:pPr>
              <w:rPr>
                <w:rFonts w:ascii="Arial" w:hAnsi="Arial" w:cs="Arial"/>
                <w:color w:val="000000" w:themeColor="text1"/>
                <w:sz w:val="20"/>
                <w:szCs w:val="20"/>
              </w:rPr>
            </w:pPr>
            <w:r w:rsidRPr="00365080">
              <w:rPr>
                <w:rFonts w:ascii="Arial" w:hAnsi="Arial" w:cs="Arial"/>
                <w:color w:val="000000" w:themeColor="text1"/>
                <w:sz w:val="20"/>
                <w:szCs w:val="20"/>
              </w:rPr>
              <w:t>Student to hand device to Student Entrance</w:t>
            </w:r>
          </w:p>
        </w:tc>
      </w:tr>
      <w:tr w:rsidR="00B04E0B" w:rsidRPr="00365080" w14:paraId="290F0C94" w14:textId="77777777" w:rsidTr="0090276C">
        <w:tc>
          <w:tcPr>
            <w:tcW w:w="3822" w:type="dxa"/>
            <w:shd w:val="clear" w:color="auto" w:fill="FFABAB"/>
          </w:tcPr>
          <w:p w14:paraId="5218341A" w14:textId="44E9E40B" w:rsidR="00B04E0B" w:rsidRPr="00365080" w:rsidRDefault="00B04E0B" w:rsidP="00B04E0B">
            <w:pPr>
              <w:rPr>
                <w:rFonts w:ascii="Arial" w:hAnsi="Arial" w:cs="Arial"/>
                <w:sz w:val="20"/>
                <w:szCs w:val="20"/>
              </w:rPr>
            </w:pPr>
            <w:r w:rsidRPr="00365080">
              <w:rPr>
                <w:rFonts w:ascii="Arial" w:hAnsi="Arial" w:cs="Arial"/>
                <w:sz w:val="20"/>
                <w:szCs w:val="20"/>
              </w:rPr>
              <w:t>Second incident of misuse of mobile device in a term.</w:t>
            </w:r>
          </w:p>
        </w:tc>
        <w:tc>
          <w:tcPr>
            <w:tcW w:w="1397" w:type="dxa"/>
            <w:shd w:val="clear" w:color="auto" w:fill="FFABAB"/>
          </w:tcPr>
          <w:p w14:paraId="0593B293" w14:textId="506255D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0E365ED0" w14:textId="678432EE"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56E007E2" w14:textId="55A2D124"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6B9B5D63" w14:textId="623E3582" w:rsidR="00B04E0B" w:rsidRPr="00365080" w:rsidRDefault="00B04E0B" w:rsidP="00B04E0B">
            <w:pPr>
              <w:rPr>
                <w:rFonts w:ascii="Arial" w:hAnsi="Arial" w:cs="Arial"/>
                <w:sz w:val="20"/>
                <w:szCs w:val="20"/>
              </w:rPr>
            </w:pPr>
            <w:r w:rsidRPr="00365080">
              <w:rPr>
                <w:rFonts w:ascii="Arial" w:hAnsi="Arial" w:cs="Arial"/>
                <w:sz w:val="20"/>
                <w:szCs w:val="20"/>
              </w:rPr>
              <w:t>Tech</w:t>
            </w:r>
          </w:p>
        </w:tc>
        <w:tc>
          <w:tcPr>
            <w:tcW w:w="5078" w:type="dxa"/>
            <w:shd w:val="clear" w:color="auto" w:fill="FFABAB"/>
          </w:tcPr>
          <w:p w14:paraId="19C13333" w14:textId="77777777" w:rsidR="00B04E0B" w:rsidRPr="00365080" w:rsidRDefault="00B04E0B" w:rsidP="00B04E0B">
            <w:pPr>
              <w:rPr>
                <w:rFonts w:ascii="Arial" w:hAnsi="Arial" w:cs="Arial"/>
                <w:color w:val="000000" w:themeColor="text1"/>
                <w:sz w:val="20"/>
                <w:szCs w:val="20"/>
              </w:rPr>
            </w:pPr>
            <w:r w:rsidRPr="00365080">
              <w:rPr>
                <w:rFonts w:ascii="Arial" w:hAnsi="Arial" w:cs="Arial"/>
                <w:color w:val="000000" w:themeColor="text1"/>
                <w:sz w:val="20"/>
                <w:szCs w:val="20"/>
              </w:rPr>
              <w:t>Student to hand device to Student Entrance</w:t>
            </w:r>
          </w:p>
          <w:p w14:paraId="425A9B92" w14:textId="0AB0C181" w:rsidR="00B04E0B" w:rsidRPr="00365080" w:rsidRDefault="00B04E0B" w:rsidP="00B04E0B">
            <w:pPr>
              <w:rPr>
                <w:rFonts w:ascii="Arial" w:hAnsi="Arial" w:cs="Arial"/>
                <w:color w:val="000000" w:themeColor="text1"/>
                <w:sz w:val="20"/>
                <w:szCs w:val="20"/>
              </w:rPr>
            </w:pPr>
            <w:r w:rsidRPr="00365080">
              <w:rPr>
                <w:rFonts w:ascii="Arial" w:hAnsi="Arial" w:cs="Arial"/>
                <w:color w:val="000000" w:themeColor="text1"/>
                <w:sz w:val="20"/>
                <w:szCs w:val="20"/>
              </w:rPr>
              <w:t>Lunch detention</w:t>
            </w:r>
          </w:p>
        </w:tc>
      </w:tr>
      <w:tr w:rsidR="00B04E0B" w:rsidRPr="00365080" w14:paraId="7ED07670" w14:textId="77777777" w:rsidTr="0090276C">
        <w:tc>
          <w:tcPr>
            <w:tcW w:w="3822" w:type="dxa"/>
            <w:shd w:val="clear" w:color="auto" w:fill="FFABAB"/>
          </w:tcPr>
          <w:p w14:paraId="63ECBD2B" w14:textId="6CEF8C2E" w:rsidR="00B04E0B" w:rsidRPr="00365080" w:rsidRDefault="00B04E0B" w:rsidP="00B04E0B">
            <w:pPr>
              <w:rPr>
                <w:rFonts w:ascii="Arial" w:hAnsi="Arial" w:cs="Arial"/>
                <w:sz w:val="20"/>
                <w:szCs w:val="20"/>
              </w:rPr>
            </w:pPr>
            <w:r w:rsidRPr="00365080">
              <w:rPr>
                <w:rFonts w:ascii="Arial" w:hAnsi="Arial" w:cs="Arial"/>
                <w:sz w:val="20"/>
                <w:szCs w:val="20"/>
              </w:rPr>
              <w:t>Third incident of misuse of mobile device in a term.</w:t>
            </w:r>
          </w:p>
        </w:tc>
        <w:tc>
          <w:tcPr>
            <w:tcW w:w="1397" w:type="dxa"/>
            <w:shd w:val="clear" w:color="auto" w:fill="FFABAB"/>
          </w:tcPr>
          <w:p w14:paraId="0C220386" w14:textId="527FC22B"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0FEDEA8C" w14:textId="0A48DEF0"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354BBF8C" w14:textId="289D6592"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36002AA9" w14:textId="394E5759" w:rsidR="00B04E0B" w:rsidRPr="00365080" w:rsidRDefault="00B04E0B" w:rsidP="00B04E0B">
            <w:pPr>
              <w:rPr>
                <w:rFonts w:ascii="Arial" w:hAnsi="Arial" w:cs="Arial"/>
                <w:sz w:val="20"/>
                <w:szCs w:val="20"/>
              </w:rPr>
            </w:pPr>
            <w:r w:rsidRPr="00365080">
              <w:rPr>
                <w:rFonts w:ascii="Arial" w:hAnsi="Arial" w:cs="Arial"/>
                <w:sz w:val="20"/>
                <w:szCs w:val="20"/>
              </w:rPr>
              <w:t>Tech</w:t>
            </w:r>
          </w:p>
        </w:tc>
        <w:tc>
          <w:tcPr>
            <w:tcW w:w="5078" w:type="dxa"/>
            <w:shd w:val="clear" w:color="auto" w:fill="FFABAB"/>
          </w:tcPr>
          <w:p w14:paraId="415D21D5" w14:textId="2D208074" w:rsidR="00B04E0B" w:rsidRPr="00365080" w:rsidRDefault="00B04E0B" w:rsidP="00B04E0B">
            <w:pPr>
              <w:rPr>
                <w:rFonts w:ascii="Arial" w:hAnsi="Arial" w:cs="Arial"/>
                <w:color w:val="000000" w:themeColor="text1"/>
                <w:sz w:val="20"/>
                <w:szCs w:val="20"/>
              </w:rPr>
            </w:pPr>
            <w:r w:rsidRPr="00365080">
              <w:rPr>
                <w:rFonts w:ascii="Arial" w:hAnsi="Arial" w:cs="Arial"/>
                <w:color w:val="000000" w:themeColor="text1"/>
                <w:sz w:val="20"/>
                <w:szCs w:val="20"/>
              </w:rPr>
              <w:t>Student to hand device to Student Entrance</w:t>
            </w:r>
          </w:p>
          <w:p w14:paraId="0B277F2A" w14:textId="77777777" w:rsidR="00B04E0B" w:rsidRPr="00365080" w:rsidRDefault="00B04E0B" w:rsidP="00B04E0B">
            <w:pPr>
              <w:rPr>
                <w:rFonts w:ascii="Arial" w:hAnsi="Arial" w:cs="Arial"/>
                <w:color w:val="000000" w:themeColor="text1"/>
                <w:sz w:val="20"/>
                <w:szCs w:val="20"/>
              </w:rPr>
            </w:pPr>
            <w:r w:rsidRPr="00365080">
              <w:rPr>
                <w:rFonts w:ascii="Arial" w:hAnsi="Arial" w:cs="Arial"/>
                <w:color w:val="000000" w:themeColor="text1"/>
                <w:sz w:val="20"/>
                <w:szCs w:val="20"/>
              </w:rPr>
              <w:t>Lunch detention</w:t>
            </w:r>
          </w:p>
          <w:p w14:paraId="3F717634" w14:textId="52ECBE87" w:rsidR="00B04E0B" w:rsidRPr="00365080" w:rsidRDefault="00B04E0B" w:rsidP="00B04E0B">
            <w:pPr>
              <w:rPr>
                <w:rFonts w:ascii="Arial" w:hAnsi="Arial" w:cs="Arial"/>
                <w:sz w:val="20"/>
                <w:szCs w:val="20"/>
              </w:rPr>
            </w:pPr>
            <w:r w:rsidRPr="00365080">
              <w:rPr>
                <w:rFonts w:ascii="Arial" w:hAnsi="Arial" w:cs="Arial"/>
                <w:color w:val="000000" w:themeColor="text1"/>
                <w:sz w:val="20"/>
                <w:szCs w:val="20"/>
              </w:rPr>
              <w:t>Parent meeting with House Leader</w:t>
            </w:r>
          </w:p>
        </w:tc>
      </w:tr>
      <w:tr w:rsidR="00B04E0B" w:rsidRPr="00365080" w14:paraId="7D4E9E42" w14:textId="77777777" w:rsidTr="0090276C">
        <w:tc>
          <w:tcPr>
            <w:tcW w:w="3822" w:type="dxa"/>
            <w:shd w:val="clear" w:color="auto" w:fill="FFABAB"/>
          </w:tcPr>
          <w:p w14:paraId="59CF0C09" w14:textId="69614C1D" w:rsidR="00B04E0B" w:rsidRPr="00365080" w:rsidRDefault="00B04E0B" w:rsidP="00B04E0B">
            <w:pPr>
              <w:rPr>
                <w:rFonts w:ascii="Arial" w:hAnsi="Arial" w:cs="Arial"/>
                <w:sz w:val="20"/>
                <w:szCs w:val="20"/>
              </w:rPr>
            </w:pPr>
            <w:r w:rsidRPr="00365080">
              <w:rPr>
                <w:rFonts w:ascii="Arial" w:hAnsi="Arial" w:cs="Arial"/>
                <w:sz w:val="20"/>
                <w:szCs w:val="20"/>
              </w:rPr>
              <w:t>Being out of bounds</w:t>
            </w:r>
          </w:p>
        </w:tc>
        <w:tc>
          <w:tcPr>
            <w:tcW w:w="1397" w:type="dxa"/>
            <w:shd w:val="clear" w:color="auto" w:fill="FFABAB"/>
          </w:tcPr>
          <w:p w14:paraId="770D97A6" w14:textId="570D71D6"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F7FA819" w14:textId="39D4F6A2"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21DCD6ED" w14:textId="4A991C77"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4CDFD9ED" w14:textId="0E68B79F" w:rsidR="00B04E0B" w:rsidRPr="00365080" w:rsidRDefault="00B04E0B" w:rsidP="00B04E0B">
            <w:pPr>
              <w:rPr>
                <w:rFonts w:ascii="Arial" w:hAnsi="Arial" w:cs="Arial"/>
                <w:sz w:val="20"/>
                <w:szCs w:val="20"/>
              </w:rPr>
            </w:pPr>
            <w:r w:rsidRPr="00365080">
              <w:rPr>
                <w:rFonts w:ascii="Arial" w:hAnsi="Arial" w:cs="Arial"/>
                <w:sz w:val="20"/>
                <w:szCs w:val="20"/>
              </w:rPr>
              <w:t>Movement</w:t>
            </w:r>
          </w:p>
        </w:tc>
        <w:tc>
          <w:tcPr>
            <w:tcW w:w="5078" w:type="dxa"/>
            <w:shd w:val="clear" w:color="auto" w:fill="FFABAB"/>
          </w:tcPr>
          <w:p w14:paraId="51C53E15" w14:textId="575E0482" w:rsidR="00B04E0B" w:rsidRPr="00365080" w:rsidRDefault="00B04E0B" w:rsidP="00B04E0B">
            <w:pPr>
              <w:rPr>
                <w:rFonts w:ascii="Arial" w:hAnsi="Arial" w:cs="Arial"/>
                <w:sz w:val="20"/>
                <w:szCs w:val="20"/>
              </w:rPr>
            </w:pPr>
            <w:r w:rsidRPr="00365080">
              <w:rPr>
                <w:rFonts w:ascii="Arial" w:hAnsi="Arial" w:cs="Arial"/>
                <w:sz w:val="20"/>
                <w:szCs w:val="20"/>
              </w:rPr>
              <w:t>Litter duty (1-3 days depending on severity)</w:t>
            </w:r>
          </w:p>
          <w:p w14:paraId="2B4DFD57" w14:textId="77777777" w:rsidR="00B04E0B" w:rsidRPr="00365080" w:rsidRDefault="00B04E0B" w:rsidP="00B04E0B">
            <w:pPr>
              <w:rPr>
                <w:rFonts w:ascii="Arial" w:hAnsi="Arial" w:cs="Arial"/>
                <w:sz w:val="20"/>
                <w:szCs w:val="20"/>
              </w:rPr>
            </w:pPr>
            <w:r w:rsidRPr="00365080">
              <w:rPr>
                <w:rFonts w:ascii="Arial" w:hAnsi="Arial" w:cs="Arial"/>
                <w:sz w:val="20"/>
                <w:szCs w:val="20"/>
              </w:rPr>
              <w:t xml:space="preserve">Consider internal suspension </w:t>
            </w:r>
          </w:p>
          <w:p w14:paraId="3F60BD65" w14:textId="3F05B46F" w:rsidR="00B04E0B" w:rsidRPr="00365080" w:rsidRDefault="00B04E0B" w:rsidP="00B04E0B">
            <w:pPr>
              <w:rPr>
                <w:rFonts w:ascii="Arial" w:hAnsi="Arial" w:cs="Arial"/>
                <w:sz w:val="20"/>
                <w:szCs w:val="20"/>
              </w:rPr>
            </w:pPr>
            <w:r w:rsidRPr="00365080">
              <w:rPr>
                <w:rFonts w:ascii="Arial" w:hAnsi="Arial" w:cs="Arial"/>
                <w:sz w:val="20"/>
                <w:szCs w:val="20"/>
              </w:rPr>
              <w:t>Parent informed</w:t>
            </w:r>
          </w:p>
        </w:tc>
      </w:tr>
      <w:tr w:rsidR="00B04E0B" w:rsidRPr="00365080" w14:paraId="008689BD" w14:textId="77777777" w:rsidTr="0090276C">
        <w:tc>
          <w:tcPr>
            <w:tcW w:w="3822" w:type="dxa"/>
            <w:shd w:val="clear" w:color="auto" w:fill="FFABAB"/>
          </w:tcPr>
          <w:p w14:paraId="6FB9685C" w14:textId="7456B277" w:rsidR="00B04E0B" w:rsidRPr="00365080" w:rsidRDefault="00B04E0B" w:rsidP="00B04E0B">
            <w:pPr>
              <w:rPr>
                <w:rFonts w:ascii="Arial" w:hAnsi="Arial" w:cs="Arial"/>
                <w:sz w:val="20"/>
                <w:szCs w:val="20"/>
              </w:rPr>
            </w:pPr>
            <w:r w:rsidRPr="00365080">
              <w:rPr>
                <w:rFonts w:ascii="Arial" w:hAnsi="Arial" w:cs="Arial"/>
                <w:sz w:val="20"/>
                <w:szCs w:val="20"/>
              </w:rPr>
              <w:t>Single incident of using bathroom in a group</w:t>
            </w:r>
          </w:p>
        </w:tc>
        <w:tc>
          <w:tcPr>
            <w:tcW w:w="1397" w:type="dxa"/>
            <w:shd w:val="clear" w:color="auto" w:fill="FFABAB"/>
          </w:tcPr>
          <w:p w14:paraId="36E57DEB" w14:textId="62FBCB8A"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D1C7AD0" w14:textId="70BC635E"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68A03A41" w14:textId="063CFF1E"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65E7AE65" w14:textId="6D13E003" w:rsidR="00B04E0B" w:rsidRPr="00365080" w:rsidRDefault="00B04E0B" w:rsidP="00B04E0B">
            <w:pPr>
              <w:rPr>
                <w:rFonts w:ascii="Arial" w:hAnsi="Arial" w:cs="Arial"/>
                <w:sz w:val="20"/>
                <w:szCs w:val="20"/>
              </w:rPr>
            </w:pPr>
            <w:r w:rsidRPr="00365080">
              <w:rPr>
                <w:rFonts w:ascii="Arial" w:hAnsi="Arial" w:cs="Arial"/>
                <w:sz w:val="20"/>
                <w:szCs w:val="20"/>
              </w:rPr>
              <w:t>Movement</w:t>
            </w:r>
          </w:p>
        </w:tc>
        <w:tc>
          <w:tcPr>
            <w:tcW w:w="5078" w:type="dxa"/>
            <w:shd w:val="clear" w:color="auto" w:fill="FFABAB"/>
          </w:tcPr>
          <w:p w14:paraId="7AE331AE" w14:textId="77777777" w:rsidR="00B04E0B" w:rsidRPr="00365080" w:rsidRDefault="00B04E0B" w:rsidP="00B04E0B">
            <w:pPr>
              <w:rPr>
                <w:rFonts w:ascii="Arial" w:hAnsi="Arial" w:cs="Arial"/>
                <w:sz w:val="20"/>
                <w:szCs w:val="20"/>
              </w:rPr>
            </w:pPr>
            <w:r w:rsidRPr="00365080">
              <w:rPr>
                <w:rFonts w:ascii="Arial" w:hAnsi="Arial" w:cs="Arial"/>
                <w:sz w:val="20"/>
                <w:szCs w:val="20"/>
              </w:rPr>
              <w:t>Litter duty (1-3 days depending on severity)</w:t>
            </w:r>
          </w:p>
          <w:p w14:paraId="041A5048" w14:textId="3BE38651" w:rsidR="00B04E0B" w:rsidRPr="00365080" w:rsidRDefault="00B04E0B" w:rsidP="00B04E0B">
            <w:pPr>
              <w:rPr>
                <w:rFonts w:ascii="Arial" w:hAnsi="Arial" w:cs="Arial"/>
                <w:sz w:val="20"/>
                <w:szCs w:val="20"/>
              </w:rPr>
            </w:pPr>
            <w:r w:rsidRPr="00365080">
              <w:rPr>
                <w:rFonts w:ascii="Arial" w:hAnsi="Arial" w:cs="Arial"/>
                <w:sz w:val="20"/>
                <w:szCs w:val="20"/>
              </w:rPr>
              <w:t>Parent informed</w:t>
            </w:r>
          </w:p>
        </w:tc>
      </w:tr>
      <w:tr w:rsidR="00B04E0B" w:rsidRPr="00365080" w14:paraId="088AC8F4" w14:textId="77777777" w:rsidTr="0090276C">
        <w:tc>
          <w:tcPr>
            <w:tcW w:w="3822" w:type="dxa"/>
            <w:shd w:val="clear" w:color="auto" w:fill="FFABAB"/>
          </w:tcPr>
          <w:p w14:paraId="651EE6B3" w14:textId="297040F2" w:rsidR="00B04E0B" w:rsidRPr="00365080" w:rsidRDefault="00B04E0B" w:rsidP="00B04E0B">
            <w:pPr>
              <w:rPr>
                <w:rFonts w:ascii="Arial" w:hAnsi="Arial" w:cs="Arial"/>
                <w:sz w:val="20"/>
                <w:szCs w:val="20"/>
              </w:rPr>
            </w:pPr>
            <w:r w:rsidRPr="00365080">
              <w:rPr>
                <w:rFonts w:ascii="Arial" w:hAnsi="Arial" w:cs="Arial"/>
                <w:sz w:val="20"/>
                <w:szCs w:val="20"/>
              </w:rPr>
              <w:t>Repeated incident of using bathroom in a group</w:t>
            </w:r>
          </w:p>
        </w:tc>
        <w:tc>
          <w:tcPr>
            <w:tcW w:w="1397" w:type="dxa"/>
            <w:shd w:val="clear" w:color="auto" w:fill="FFABAB"/>
          </w:tcPr>
          <w:p w14:paraId="6D855384" w14:textId="39C2C5C7"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2EE1DDC6" w14:textId="002A3126"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2A05C149" w14:textId="6DAC27B7"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39D4C485" w14:textId="007C7812" w:rsidR="00B04E0B" w:rsidRPr="00365080" w:rsidRDefault="00B04E0B" w:rsidP="00B04E0B">
            <w:pPr>
              <w:rPr>
                <w:rFonts w:ascii="Arial" w:hAnsi="Arial" w:cs="Arial"/>
                <w:sz w:val="20"/>
                <w:szCs w:val="20"/>
              </w:rPr>
            </w:pPr>
            <w:r w:rsidRPr="00365080">
              <w:rPr>
                <w:rFonts w:ascii="Arial" w:hAnsi="Arial" w:cs="Arial"/>
                <w:sz w:val="20"/>
                <w:szCs w:val="20"/>
              </w:rPr>
              <w:t>Movement</w:t>
            </w:r>
          </w:p>
        </w:tc>
        <w:tc>
          <w:tcPr>
            <w:tcW w:w="5078" w:type="dxa"/>
            <w:shd w:val="clear" w:color="auto" w:fill="FFABAB"/>
          </w:tcPr>
          <w:p w14:paraId="5AC85C03"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1-3 days</w:t>
            </w:r>
          </w:p>
          <w:p w14:paraId="2F0F50B8" w14:textId="7ACE1C3A"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3283E23B" w14:textId="0A041756"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tc>
      </w:tr>
      <w:tr w:rsidR="005E2049" w:rsidRPr="00365080" w14:paraId="156F1AA3" w14:textId="77777777" w:rsidTr="0090276C">
        <w:tc>
          <w:tcPr>
            <w:tcW w:w="3822" w:type="dxa"/>
            <w:shd w:val="clear" w:color="auto" w:fill="FFABAB"/>
          </w:tcPr>
          <w:p w14:paraId="4D9C50D4" w14:textId="5EB0DF2B" w:rsidR="005E2049" w:rsidRPr="00365080" w:rsidRDefault="005E2049" w:rsidP="005E2049">
            <w:pPr>
              <w:rPr>
                <w:rFonts w:ascii="Arial" w:hAnsi="Arial" w:cs="Arial"/>
                <w:sz w:val="20"/>
                <w:szCs w:val="20"/>
              </w:rPr>
            </w:pPr>
            <w:r>
              <w:rPr>
                <w:rFonts w:ascii="Arial" w:hAnsi="Arial" w:cs="Arial"/>
                <w:sz w:val="20"/>
                <w:szCs w:val="20"/>
              </w:rPr>
              <w:t>Utilisation of technology (including Artificial Intelligence) to bully</w:t>
            </w:r>
            <w:r w:rsidR="008C2915">
              <w:rPr>
                <w:rFonts w:ascii="Arial" w:hAnsi="Arial" w:cs="Arial"/>
                <w:sz w:val="20"/>
                <w:szCs w:val="20"/>
              </w:rPr>
              <w:t xml:space="preserve">, </w:t>
            </w:r>
            <w:r>
              <w:rPr>
                <w:rFonts w:ascii="Arial" w:hAnsi="Arial" w:cs="Arial"/>
                <w:sz w:val="20"/>
                <w:szCs w:val="20"/>
              </w:rPr>
              <w:t xml:space="preserve">harass </w:t>
            </w:r>
            <w:r w:rsidR="001626DD">
              <w:rPr>
                <w:rFonts w:ascii="Arial" w:hAnsi="Arial" w:cs="Arial"/>
                <w:sz w:val="20"/>
                <w:szCs w:val="20"/>
              </w:rPr>
              <w:t xml:space="preserve">or humiliate </w:t>
            </w:r>
            <w:r>
              <w:rPr>
                <w:rFonts w:ascii="Arial" w:hAnsi="Arial" w:cs="Arial"/>
                <w:sz w:val="20"/>
                <w:szCs w:val="20"/>
              </w:rPr>
              <w:t>a student or staff member</w:t>
            </w:r>
            <w:r w:rsidR="001626DD">
              <w:rPr>
                <w:rFonts w:ascii="Arial" w:hAnsi="Arial" w:cs="Arial"/>
                <w:sz w:val="20"/>
                <w:szCs w:val="20"/>
              </w:rPr>
              <w:t xml:space="preserve">, or </w:t>
            </w:r>
            <w:r w:rsidR="001626DD">
              <w:rPr>
                <w:rFonts w:ascii="Arial" w:hAnsi="Arial" w:cs="Arial"/>
                <w:sz w:val="20"/>
                <w:szCs w:val="20"/>
              </w:rPr>
              <w:lastRenderedPageBreak/>
              <w:t>to cause reputational damage to the College.</w:t>
            </w:r>
            <w:r>
              <w:rPr>
                <w:rFonts w:ascii="Arial" w:hAnsi="Arial" w:cs="Arial"/>
                <w:sz w:val="20"/>
                <w:szCs w:val="20"/>
              </w:rPr>
              <w:t xml:space="preserve"> </w:t>
            </w:r>
          </w:p>
        </w:tc>
        <w:tc>
          <w:tcPr>
            <w:tcW w:w="1397" w:type="dxa"/>
            <w:shd w:val="clear" w:color="auto" w:fill="FFABAB"/>
          </w:tcPr>
          <w:p w14:paraId="00D5B3E1" w14:textId="187989E8" w:rsidR="005E2049" w:rsidRPr="00365080" w:rsidRDefault="005E2049" w:rsidP="005E2049">
            <w:pPr>
              <w:jc w:val="center"/>
              <w:rPr>
                <w:rFonts w:ascii="Arial" w:hAnsi="Arial" w:cs="Arial"/>
                <w:sz w:val="20"/>
                <w:szCs w:val="20"/>
              </w:rPr>
            </w:pPr>
            <w:r w:rsidRPr="00365080">
              <w:rPr>
                <w:rFonts w:ascii="Arial" w:hAnsi="Arial" w:cs="Arial"/>
                <w:sz w:val="20"/>
                <w:szCs w:val="20"/>
              </w:rPr>
              <w:lastRenderedPageBreak/>
              <w:t>Dignity</w:t>
            </w:r>
          </w:p>
        </w:tc>
        <w:tc>
          <w:tcPr>
            <w:tcW w:w="2818" w:type="dxa"/>
            <w:shd w:val="clear" w:color="auto" w:fill="FFABAB"/>
          </w:tcPr>
          <w:p w14:paraId="21627091" w14:textId="09AC3FD5" w:rsidR="005E2049" w:rsidRPr="00365080" w:rsidRDefault="005E2049" w:rsidP="005E2049">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58853C7F" w14:textId="30198AD9" w:rsidR="005E2049" w:rsidRPr="00365080" w:rsidRDefault="005E2049" w:rsidP="005E2049">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0A6EC6F8" w14:textId="3B69946B" w:rsidR="005E2049" w:rsidRPr="00365080" w:rsidRDefault="005E2049" w:rsidP="005E2049">
            <w:pPr>
              <w:rPr>
                <w:rFonts w:ascii="Arial" w:hAnsi="Arial" w:cs="Arial"/>
                <w:sz w:val="20"/>
                <w:szCs w:val="20"/>
              </w:rPr>
            </w:pPr>
            <w:r w:rsidRPr="00365080">
              <w:rPr>
                <w:rFonts w:ascii="Arial" w:hAnsi="Arial" w:cs="Arial"/>
                <w:sz w:val="20"/>
                <w:szCs w:val="20"/>
              </w:rPr>
              <w:t>Tech</w:t>
            </w:r>
          </w:p>
        </w:tc>
        <w:tc>
          <w:tcPr>
            <w:tcW w:w="5078" w:type="dxa"/>
            <w:shd w:val="clear" w:color="auto" w:fill="FFABAB"/>
          </w:tcPr>
          <w:p w14:paraId="55E42A37" w14:textId="77777777" w:rsidR="005E2049" w:rsidRPr="00365080" w:rsidRDefault="005E2049" w:rsidP="005E2049">
            <w:pPr>
              <w:rPr>
                <w:rFonts w:ascii="Arial" w:hAnsi="Arial" w:cs="Arial"/>
                <w:sz w:val="20"/>
                <w:szCs w:val="20"/>
              </w:rPr>
            </w:pPr>
            <w:r w:rsidRPr="00365080">
              <w:rPr>
                <w:rFonts w:ascii="Arial" w:hAnsi="Arial" w:cs="Arial"/>
                <w:sz w:val="20"/>
                <w:szCs w:val="20"/>
              </w:rPr>
              <w:t>Immediate removal from class or playground</w:t>
            </w:r>
          </w:p>
          <w:p w14:paraId="2D3464E9" w14:textId="0300187A" w:rsidR="005E2049" w:rsidRPr="00365080" w:rsidRDefault="005E2049" w:rsidP="005E2049">
            <w:pPr>
              <w:rPr>
                <w:rFonts w:ascii="Arial" w:hAnsi="Arial" w:cs="Arial"/>
                <w:sz w:val="20"/>
                <w:szCs w:val="20"/>
              </w:rPr>
            </w:pPr>
            <w:r w:rsidRPr="00365080">
              <w:rPr>
                <w:rFonts w:ascii="Arial" w:hAnsi="Arial" w:cs="Arial"/>
                <w:sz w:val="20"/>
                <w:szCs w:val="20"/>
              </w:rPr>
              <w:t xml:space="preserve">Immediate referral to </w:t>
            </w:r>
            <w:r>
              <w:rPr>
                <w:rFonts w:ascii="Arial" w:hAnsi="Arial" w:cs="Arial"/>
                <w:sz w:val="20"/>
                <w:szCs w:val="20"/>
              </w:rPr>
              <w:t>SLT member</w:t>
            </w:r>
          </w:p>
          <w:p w14:paraId="4E100BD2" w14:textId="423AA418" w:rsidR="005E2049" w:rsidRPr="00365080" w:rsidRDefault="005E2049" w:rsidP="005E2049">
            <w:pPr>
              <w:rPr>
                <w:rFonts w:ascii="Arial" w:hAnsi="Arial" w:cs="Arial"/>
                <w:sz w:val="20"/>
                <w:szCs w:val="20"/>
              </w:rPr>
            </w:pPr>
            <w:r w:rsidRPr="00365080">
              <w:rPr>
                <w:rFonts w:ascii="Arial" w:hAnsi="Arial" w:cs="Arial"/>
                <w:sz w:val="20"/>
                <w:szCs w:val="20"/>
              </w:rPr>
              <w:t>External Suspension (5</w:t>
            </w:r>
            <w:r>
              <w:rPr>
                <w:rFonts w:ascii="Arial" w:hAnsi="Arial" w:cs="Arial"/>
                <w:sz w:val="20"/>
                <w:szCs w:val="20"/>
              </w:rPr>
              <w:t>-10</w:t>
            </w:r>
            <w:r w:rsidRPr="00365080">
              <w:rPr>
                <w:rFonts w:ascii="Arial" w:hAnsi="Arial" w:cs="Arial"/>
                <w:sz w:val="20"/>
                <w:szCs w:val="20"/>
              </w:rPr>
              <w:t xml:space="preserve"> days)</w:t>
            </w:r>
          </w:p>
          <w:p w14:paraId="56D3C666" w14:textId="62A40292" w:rsidR="005E2049" w:rsidRPr="00365080" w:rsidRDefault="005E2049" w:rsidP="005E2049">
            <w:pPr>
              <w:rPr>
                <w:rFonts w:ascii="Arial" w:hAnsi="Arial" w:cs="Arial"/>
                <w:sz w:val="20"/>
                <w:szCs w:val="20"/>
              </w:rPr>
            </w:pPr>
            <w:r w:rsidRPr="00365080">
              <w:rPr>
                <w:rFonts w:ascii="Arial" w:hAnsi="Arial" w:cs="Arial"/>
                <w:sz w:val="20"/>
                <w:szCs w:val="20"/>
              </w:rPr>
              <w:t>Consider exclusion</w:t>
            </w:r>
          </w:p>
        </w:tc>
      </w:tr>
      <w:tr w:rsidR="00236D63" w:rsidRPr="00365080" w14:paraId="2951F875" w14:textId="77777777" w:rsidTr="0090276C">
        <w:tc>
          <w:tcPr>
            <w:tcW w:w="3822" w:type="dxa"/>
            <w:shd w:val="clear" w:color="auto" w:fill="FFABAB"/>
          </w:tcPr>
          <w:p w14:paraId="2360EDD9" w14:textId="6F5BB793" w:rsidR="00236D63" w:rsidRDefault="00236D63" w:rsidP="00236D63">
            <w:pPr>
              <w:rPr>
                <w:rFonts w:ascii="Arial" w:hAnsi="Arial" w:cs="Arial"/>
                <w:sz w:val="20"/>
                <w:szCs w:val="20"/>
              </w:rPr>
            </w:pPr>
            <w:r>
              <w:rPr>
                <w:rFonts w:ascii="Arial" w:hAnsi="Arial" w:cs="Arial"/>
                <w:sz w:val="20"/>
                <w:szCs w:val="20"/>
              </w:rPr>
              <w:t>Serious breach of other student’s right to safety</w:t>
            </w:r>
          </w:p>
        </w:tc>
        <w:tc>
          <w:tcPr>
            <w:tcW w:w="1397" w:type="dxa"/>
            <w:shd w:val="clear" w:color="auto" w:fill="FFABAB"/>
          </w:tcPr>
          <w:p w14:paraId="589169E2" w14:textId="31D97DE8" w:rsidR="00236D63" w:rsidRPr="00365080" w:rsidRDefault="00236D63" w:rsidP="00236D63">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D97EAF3" w14:textId="7FBFF0F1" w:rsidR="00236D63" w:rsidRPr="00365080" w:rsidRDefault="00236D63" w:rsidP="00236D63">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281D630A" w14:textId="018B3F39" w:rsidR="00236D63" w:rsidRPr="00365080" w:rsidRDefault="00236D63" w:rsidP="00236D63">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0A6D4CA7" w14:textId="7EA05F02" w:rsidR="00236D63" w:rsidRPr="00365080" w:rsidRDefault="00236D63" w:rsidP="00236D63">
            <w:pPr>
              <w:rPr>
                <w:rFonts w:ascii="Arial" w:hAnsi="Arial" w:cs="Arial"/>
                <w:sz w:val="20"/>
                <w:szCs w:val="20"/>
              </w:rPr>
            </w:pPr>
            <w:r>
              <w:rPr>
                <w:rFonts w:ascii="Arial" w:hAnsi="Arial" w:cs="Arial"/>
                <w:sz w:val="20"/>
                <w:szCs w:val="20"/>
              </w:rPr>
              <w:t>Other</w:t>
            </w:r>
          </w:p>
        </w:tc>
        <w:tc>
          <w:tcPr>
            <w:tcW w:w="5078" w:type="dxa"/>
            <w:shd w:val="clear" w:color="auto" w:fill="FFABAB"/>
          </w:tcPr>
          <w:p w14:paraId="1B41B77F" w14:textId="77777777" w:rsidR="00236D63" w:rsidRPr="00365080" w:rsidRDefault="00236D63" w:rsidP="00236D63">
            <w:pPr>
              <w:rPr>
                <w:rFonts w:ascii="Arial" w:hAnsi="Arial" w:cs="Arial"/>
                <w:sz w:val="20"/>
                <w:szCs w:val="20"/>
              </w:rPr>
            </w:pPr>
            <w:r w:rsidRPr="00365080">
              <w:rPr>
                <w:rFonts w:ascii="Arial" w:hAnsi="Arial" w:cs="Arial"/>
                <w:sz w:val="20"/>
                <w:szCs w:val="20"/>
              </w:rPr>
              <w:t>Immediate removal from class or playground</w:t>
            </w:r>
          </w:p>
          <w:p w14:paraId="43293663" w14:textId="77777777" w:rsidR="00236D63" w:rsidRPr="00365080" w:rsidRDefault="00236D63" w:rsidP="00236D63">
            <w:pPr>
              <w:rPr>
                <w:rFonts w:ascii="Arial" w:hAnsi="Arial" w:cs="Arial"/>
                <w:sz w:val="20"/>
                <w:szCs w:val="20"/>
              </w:rPr>
            </w:pPr>
            <w:r w:rsidRPr="00365080">
              <w:rPr>
                <w:rFonts w:ascii="Arial" w:hAnsi="Arial" w:cs="Arial"/>
                <w:sz w:val="20"/>
                <w:szCs w:val="20"/>
              </w:rPr>
              <w:t xml:space="preserve">Immediate referral to </w:t>
            </w:r>
            <w:r>
              <w:rPr>
                <w:rFonts w:ascii="Arial" w:hAnsi="Arial" w:cs="Arial"/>
                <w:sz w:val="20"/>
                <w:szCs w:val="20"/>
              </w:rPr>
              <w:t>SLT member</w:t>
            </w:r>
          </w:p>
          <w:p w14:paraId="1F185719" w14:textId="71FD2A94" w:rsidR="00236D63" w:rsidRPr="00365080" w:rsidRDefault="00236D63" w:rsidP="00236D63">
            <w:pPr>
              <w:rPr>
                <w:rFonts w:ascii="Arial" w:hAnsi="Arial" w:cs="Arial"/>
                <w:sz w:val="20"/>
                <w:szCs w:val="20"/>
              </w:rPr>
            </w:pPr>
            <w:r w:rsidRPr="00365080">
              <w:rPr>
                <w:rFonts w:ascii="Arial" w:hAnsi="Arial" w:cs="Arial"/>
                <w:sz w:val="20"/>
                <w:szCs w:val="20"/>
              </w:rPr>
              <w:t>External Suspension (</w:t>
            </w:r>
            <w:r w:rsidR="00D170BE">
              <w:rPr>
                <w:rFonts w:ascii="Arial" w:hAnsi="Arial" w:cs="Arial"/>
                <w:sz w:val="20"/>
                <w:szCs w:val="20"/>
              </w:rPr>
              <w:t>1</w:t>
            </w:r>
            <w:r>
              <w:rPr>
                <w:rFonts w:ascii="Arial" w:hAnsi="Arial" w:cs="Arial"/>
                <w:sz w:val="20"/>
                <w:szCs w:val="20"/>
              </w:rPr>
              <w:t>-10</w:t>
            </w:r>
            <w:r w:rsidRPr="00365080">
              <w:rPr>
                <w:rFonts w:ascii="Arial" w:hAnsi="Arial" w:cs="Arial"/>
                <w:sz w:val="20"/>
                <w:szCs w:val="20"/>
              </w:rPr>
              <w:t xml:space="preserve"> days)</w:t>
            </w:r>
          </w:p>
          <w:p w14:paraId="1E226A3A" w14:textId="03D2197A" w:rsidR="00236D63" w:rsidRPr="00365080" w:rsidRDefault="00236D63" w:rsidP="00236D63">
            <w:pPr>
              <w:rPr>
                <w:rFonts w:ascii="Arial" w:hAnsi="Arial" w:cs="Arial"/>
                <w:sz w:val="20"/>
                <w:szCs w:val="20"/>
              </w:rPr>
            </w:pPr>
            <w:r w:rsidRPr="00365080">
              <w:rPr>
                <w:rFonts w:ascii="Arial" w:hAnsi="Arial" w:cs="Arial"/>
                <w:sz w:val="20"/>
                <w:szCs w:val="20"/>
              </w:rPr>
              <w:t>Consider exclusion</w:t>
            </w:r>
          </w:p>
        </w:tc>
      </w:tr>
    </w:tbl>
    <w:p w14:paraId="7775182B" w14:textId="622D216E" w:rsidR="00BA6B1D" w:rsidRPr="00365080" w:rsidRDefault="00BA6B1D" w:rsidP="00317FAE">
      <w:pPr>
        <w:spacing w:after="0"/>
        <w:jc w:val="center"/>
        <w:rPr>
          <w:rFonts w:ascii="Arial" w:hAnsi="Arial" w:cs="Arial"/>
          <w:sz w:val="20"/>
          <w:szCs w:val="20"/>
        </w:rPr>
      </w:pPr>
    </w:p>
    <w:p w14:paraId="786863E1" w14:textId="77777777" w:rsidR="00BA6B1D" w:rsidRPr="00365080" w:rsidRDefault="00BA6B1D" w:rsidP="00317FAE">
      <w:pPr>
        <w:spacing w:after="0"/>
        <w:jc w:val="center"/>
        <w:rPr>
          <w:rFonts w:ascii="Arial" w:hAnsi="Arial" w:cs="Arial"/>
          <w:sz w:val="20"/>
          <w:szCs w:val="20"/>
        </w:rPr>
      </w:pPr>
    </w:p>
    <w:sectPr w:rsidR="00BA6B1D" w:rsidRPr="00365080" w:rsidSect="00C4000B">
      <w:headerReference w:type="default" r:id="rId12"/>
      <w:footerReference w:type="default" r:id="rId13"/>
      <w:pgSz w:w="16838" w:h="11906" w:orient="landscape"/>
      <w:pgMar w:top="851" w:right="678" w:bottom="993"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0C3A" w14:textId="77777777" w:rsidR="00DA7248" w:rsidRDefault="00DA7248" w:rsidP="00F3139A">
      <w:pPr>
        <w:spacing w:after="0" w:line="240" w:lineRule="auto"/>
      </w:pPr>
      <w:r>
        <w:separator/>
      </w:r>
    </w:p>
  </w:endnote>
  <w:endnote w:type="continuationSeparator" w:id="0">
    <w:p w14:paraId="7F54663F" w14:textId="77777777" w:rsidR="00DA7248" w:rsidRDefault="00DA7248" w:rsidP="00F3139A">
      <w:pPr>
        <w:spacing w:after="0" w:line="240" w:lineRule="auto"/>
      </w:pPr>
      <w:r>
        <w:continuationSeparator/>
      </w:r>
    </w:p>
  </w:endnote>
  <w:endnote w:type="continuationNotice" w:id="1">
    <w:p w14:paraId="2AA91A6E" w14:textId="77777777" w:rsidR="00DA7248" w:rsidRDefault="00DA7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E55F" w14:textId="7950EEBD" w:rsidR="008D3053" w:rsidRDefault="008D3053">
    <w:pPr>
      <w:pStyle w:val="Footer"/>
    </w:pPr>
    <w:r>
      <w:t>Transgressing The Joey’s Way Compendium</w:t>
    </w:r>
    <w:r w:rsidR="00B01A94">
      <w:t xml:space="preserve"> | St Joseph’s College</w:t>
    </w:r>
    <w:r>
      <w:ptab w:relativeTo="margin" w:alignment="center" w:leader="none"/>
    </w:r>
    <w:r>
      <w:ptab w:relativeTo="margin" w:alignment="right" w:leader="none"/>
    </w:r>
    <w:r w:rsidR="00B01A94">
      <w:fldChar w:fldCharType="begin"/>
    </w:r>
    <w:r w:rsidR="00B01A94">
      <w:instrText xml:space="preserve"> PAGE   \* MERGEFORMAT </w:instrText>
    </w:r>
    <w:r w:rsidR="00B01A94">
      <w:fldChar w:fldCharType="separate"/>
    </w:r>
    <w:r w:rsidR="00B01A94">
      <w:rPr>
        <w:noProof/>
      </w:rPr>
      <w:t>1</w:t>
    </w:r>
    <w:r w:rsidR="00B01A94">
      <w:fldChar w:fldCharType="end"/>
    </w:r>
    <w:r w:rsidR="00B01A94">
      <w:t xml:space="preserve"> of </w:t>
    </w:r>
    <w:fldSimple w:instr="NUMPAGES   \* MERGEFORMAT">
      <w:r w:rsidR="00B01A94">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1A59" w14:textId="77777777" w:rsidR="00DA7248" w:rsidRDefault="00DA7248" w:rsidP="00F3139A">
      <w:pPr>
        <w:spacing w:after="0" w:line="240" w:lineRule="auto"/>
      </w:pPr>
      <w:r>
        <w:separator/>
      </w:r>
    </w:p>
  </w:footnote>
  <w:footnote w:type="continuationSeparator" w:id="0">
    <w:p w14:paraId="7E16D7D4" w14:textId="77777777" w:rsidR="00DA7248" w:rsidRDefault="00DA7248" w:rsidP="00F3139A">
      <w:pPr>
        <w:spacing w:after="0" w:line="240" w:lineRule="auto"/>
      </w:pPr>
      <w:r>
        <w:continuationSeparator/>
      </w:r>
    </w:p>
  </w:footnote>
  <w:footnote w:type="continuationNotice" w:id="1">
    <w:p w14:paraId="63CAE6E7" w14:textId="77777777" w:rsidR="00DA7248" w:rsidRDefault="00DA7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40"/>
      <w:gridCol w:w="5240"/>
      <w:gridCol w:w="5240"/>
    </w:tblGrid>
    <w:tr w:rsidR="75BE9D76" w14:paraId="4BBA41A2" w14:textId="77777777" w:rsidTr="75BE9D76">
      <w:trPr>
        <w:trHeight w:val="300"/>
      </w:trPr>
      <w:tc>
        <w:tcPr>
          <w:tcW w:w="5240" w:type="dxa"/>
        </w:tcPr>
        <w:p w14:paraId="1BABC8D3" w14:textId="5849BC10" w:rsidR="75BE9D76" w:rsidRDefault="75BE9D76" w:rsidP="75BE9D76">
          <w:pPr>
            <w:pStyle w:val="Header"/>
            <w:ind w:left="-115"/>
          </w:pPr>
        </w:p>
      </w:tc>
      <w:tc>
        <w:tcPr>
          <w:tcW w:w="5240" w:type="dxa"/>
        </w:tcPr>
        <w:p w14:paraId="16FEA8DE" w14:textId="3E0B8F12" w:rsidR="75BE9D76" w:rsidRDefault="75BE9D76" w:rsidP="75BE9D76">
          <w:pPr>
            <w:pStyle w:val="Header"/>
            <w:jc w:val="center"/>
          </w:pPr>
        </w:p>
      </w:tc>
      <w:tc>
        <w:tcPr>
          <w:tcW w:w="5240" w:type="dxa"/>
        </w:tcPr>
        <w:p w14:paraId="4B39EFD1" w14:textId="696BE27E" w:rsidR="75BE9D76" w:rsidRDefault="75BE9D76" w:rsidP="75BE9D76">
          <w:pPr>
            <w:pStyle w:val="Header"/>
            <w:ind w:right="-115"/>
            <w:jc w:val="right"/>
          </w:pPr>
        </w:p>
      </w:tc>
    </w:tr>
  </w:tbl>
  <w:p w14:paraId="39C001B0" w14:textId="6133C18F" w:rsidR="75BE9D76" w:rsidRDefault="75BE9D76" w:rsidP="75BE9D76">
    <w:pPr>
      <w:pStyle w:val="Header"/>
    </w:pPr>
  </w:p>
</w:hdr>
</file>

<file path=word/intelligence.xml><?xml version="1.0" encoding="utf-8"?>
<int:Intelligence xmlns:oel="http://schemas.microsoft.com/office/2019/extlst" xmlns:int="http://schemas.microsoft.com/office/intelligence/2019/intelligence">
  <int:OnDemandWorkflows>
    <int:OnDemandWorkflow Type="SimilarityCheck" ParagraphVersions="1421782390-407937323 1293389938-1640353823 470627965-314812125 1106256235-821344001 135962590-1303102671 462663829-746666733 771694682-1161098361 876531380-253680777 1958062999-507840938 2021960736-2116949915 348926874-762486340 1441979147-400137090 1677741103-1827649920 177667277-810706221 2028225709-1056758978 1699811792-68604626 1915047225-1004794348 470842571-851754299 1883512409-55406319 690414980-1208133970 1083988416-433631674 648081805-2004318071 1066418074-1677177713 596017257-576424934 2046363429-1804035603 1637093331-1213397934 364883197-1570126605 1754494574-1289679838 2058064313-765450915 137360739-587362765 698421855-1513414150 592093140-229167987 14831431-971832497 1676258731-1283011582 1731662580-1117386091 84410447-547340035 139499288-1007802177 381761013-840822523 222282077-2000987898 904252013-1107305518 618975538-849374764 1642707351-2139191291 869279798-1570545568 1403220701-67634893 1081760399-1499883215 650875594-919197929 1595545866-207971650 176987938-116663325 821093468-1643685403 1216250303-1344567379 944001678-1607765680 807397141-1216544115 506916642-2123611912 1247782486-1312429550 419526733-1820226844 1358501867-1799896394 1391513029-2007982529 1673138413-1693320221 1948790620-1881344808 1152237415-191889423 631697661-514016274 2006666769-1977041141 514394846-381068054 1444063861-1518233923 1050222140-1344542152 622998299-2004318071 739204138-2004318071 619842787-2004318071 1486137935-1379129198 1753685720-1879727120 582434401-580897599 1793120004-1732574633 1359910961-162438652 438663628-1600247694 332627213-43293617 1276305725-1705808078 856173668-2004318071 1319482651-1536933494 1379957318-597288130 245350547-2039044661 564888965-626429006 1691333827-1083812697 485220417-1013625254 1762698538-1605860024 1278085388-2081679531 507957497-941692315 499880560-468365036 633179158-1013293874 1085662803-830163669 1163676129-712788373 1941168310-931792860 886860401-116113736 116142884-580386033 779265919-1274052375 51465869-34927957 630884723-1539990436 2140180108-856518736 1380294647-1450289208 1410773415-490858097 95040826-587223496 1555821372-1977530090 1501560021-592692709 975672051-1075707138 838291537-2004318071 1841870995-601035949 46038113-1883265374 589696734-965969545 744835514-1310958562 1318164633-1346441725 296880341-236785005 1839870868-164855487 328701949-1071504471 1407710214-1761596787 76114647-70401464 651459001-845431270 504513048-603797968 1919573255-550589243 581644715-1785746585 2019860580-412374531 1978526236-272081035 1078880730-751456565 1913227355-622111596 1925251614-376858101 1903897309-1262539973 937094837-741135035 350442329-422906557 1443019258-1581356110 1101373295-2004318071 452907932-1533466019 2139609928-2004318071 489178308-1094870936 373648473-745685431 5915882-1462902432 571631981-1365859496 2089309118-1804977532 2145061046-160131595 1313643020-1113163935 929249463-1058394965 285196804-1049429192 1052957941-1237864155 1420002332-885766940 29434036-530200456 10356670-180412444 984462944-1292031097 537923481-893017488 1332576561-1317712629 922887972-1889749795 1755607285-1725550140 1236630243-2054753983 1816811667-599499258 1601059940-1084704397 1229332305-2004318071 126771684-1685590617 2141752937-974038019 7101981-1396884778 1482898867-1400560697 687458946-458249114 1303388988-976167034 1953173854-408329248 1250306394-2004318071 1916983958-401420863 1650854257-1318453116 245942626-1448385092 368737428-1052463339 1853803194-355685362 382115631-782481494 874936761-1617657297 856238627-1534250890 1371656273-1037995751 325157594-789922192 518368603-1568732562 332175733-2050547497 304320258-1346969304 461080908-71487390 1815620726-1281921019 309128585-2136228171 2011259150-124808161 475353202-2129088699 499240193-854415233 2097707414-1774114562 1049344365-128303565 643636616-2004318071 268169400-972061945 1877031335-1908919042 778935993-470337917 1047461412-842810984 624385320-779263927 582997333-1035741563 1999458311-310732455 543431929-2004318071 1125681725-1001929938 1980941983-555640077 1230678678-405173066 911153876-1298516515 1342121404-427577084 1176611033-966595852 780012474-1329541122 331678923-1362764497 1495064429-1241025034 1135884091-371301933 1941421076-1043836983 18815794-166737885 1765922844-240881983 472539837-2092295655 1790398416-863317231 316695882-1461538182 1429211885-1461538182 2050819395-1461538182 1076890658-301975741 502836415-371301933 240016648-975500001 1867752925-2004318071 1858529498-1682760369 58008702-1839672621 887533350-1198502748 1997472946-231607667 102544028-1289013519 1381842805-860619525 1582846887-635962260 2106464752-1356733109 497952467-632334450 546476950-1993764378 1871461500-2083424991 1912168805-548608716 1334179861-1679655401 267345196-605651142 1825970228-23977660 1818983954-1700407801 1434772557-1299098948 1284652023-328078026 1764164739-134780650 417665625-2004318071 654156894-2004318071 1926261261-1805091146 1261125805-482354991 1432156582-438819560 1793209884-759794735 1770264073-2004318071 1767065831-2004318071 477839708-373171810 54707223-1276100097 87471447-111463689 517441357-308579112 1299074405-909849659 375611970-1282804419 1581904772-2037394603 1599468788-1600942456 816147083-2004318071 140781732-1952507349 1673101019-1581551339 463203563-581509190 82760098-118178479 1491921126-1840028031 330281082-294227682 990235056-956434380 694199412-2004318071 1444012424-737791488 125109164-130875123 790267743-539547586 667422616-1508504265 191591815-855804096 1843813890-1848641121 1022604420-995492878 1818295692-2004318071 1609292964-1473511857 215292279-1515642623 1091242501-149097862 661108868-1392342550 1360945482-1933902980 361184438-969618698 1708215815-1722992794 1920597546-2004318071 1529931311-1693908472 2113636420-2004318071 900174665-1779018363 851631330-1287049637 3197445-117130574 2005207912-1384485019 1175690899-1495025261 2042054845-751220266 682714859-1441088507 370435505-1639562085 1581725870-1194762983 1834375610-2004318071 616378804-2004318071 153650959-2004318071 124675229-1926362254 691942206-526030626 1379962135-24584091 292656309-1376007304 58675533-1364169858 3138621-760675927 106961467-212056660 802879920-2004318071 2125049312-1525485911 1317034884-896730442 487419084-2004318071 1298310673-1607778617 1307492262-1530338055 1530601757-1274024415 108150595-1407869776 680723077-1651302445 854494419-519143000 743010633-1612676160 411816593-2004318071 1192869471-1810967337 1109097021-1831229664 1743891489-2005851723 1093582507-1909922056 961905090-397836216 543149808-1330543706 1572011792-2110324437 1873631990-153027396 830842440-152989602 1867044018-2004318071 1477748704-2004318071 729355754-2004318071 378703975-520708574 1356892489-636653145 1358929458-461246504 2036642940-1312725117 897483912-1124228882 1908824430-1630275267 240222814-1836475172 1745028287-2004318071 1457127643-641268577 73382365-2004318071 661450358-1735000260 695157603-1756104314 746123271-1590195986 916260307-1267516686 1711264677-1698291290 890855309-296893870 1439684043-1735568143 558475746-1370684236 570889338-264663701 1260808023-2042132302 1089813467-412344945 1054145485-1938038275 197968823-1848934268 1232922520-1863035989 299932266-1840804120 1326046839-1234862241 913735674-819416908 884983771-2032358426 1473093936-1934857469 479538012-1810824970 565001381-1305299560 234635191-1470915904 1881082889-19320539 4585736-1855998626 1274993336-544642351 186230395-2004318071 1726194222-2004318071 556074159-1239516929 781044004-1691532821 275399257-93242034 1468007106-1355798845 410272497-353030205 909558910-958367456 690677608-914786552 1693888430-1572297385 776863348-651869408 19359567-223115149 1605564901-1234375576 1913391082-1195854887 1900550721-1782669004 72784546-666761961 1881778399-158789633 873907119-57076786 1750984688-1299744987 1972886130-606537923 910047535-816987691 36658375-315524192 1595523179-1327457088 326318276-2004318071 1571042741-218020816 1506741257-1767984157 1997379494-1460498902 1602201625-970258082 568121069-1251548279 1289738733-241743775 1371880981-1465779330 726531415-2004318071 1063304549-1057338479 2004162603-1647124846 2020107233-2004318071"/>
  </int:OnDemandWorkflows>
  <int:IntelligenceSettings/>
  <int:Manifest>
    <int:WordHash hashCode="1QrbJVkTi/xo2o" id="7DFBWGQV"/>
    <int:ParagraphRange paragraphId="1997472946" textId="231607667" start="0" length="56" invalidationStart="0" invalidationLength="56" id="c8IvZ6qS"/>
    <int:EntireDocument id="DOW4+CME"/>
  </int:Manifest>
  <int:Observations>
    <int:Content id="7DFBWGQV">
      <int:Rejection type="AugLoop_Text_Critique"/>
    </int:Content>
    <int:Content id="c8IvZ6qS">
      <int:Rejection type="AugLoop_Similarity_SimilarityAnnotation"/>
      <int:extLst>
        <oel:ext uri="426473B9-03D8-482F-96C9-C2C85392BACA">
          <int:SimilarityCritique Version="1" Context="Items will be returned to the student at the end of term" SourceType="Online" SourceTitle="Melksham Oak - School Uniforms" SourceUrl="https://www.melkshamoak.wilts.sch.uk/information-for-parents/school-uniforms" SourceSnippet="Confiscated items will be returned to the student at the end of the school day. If headphones are confiscated twice in the same term, parents/carers will be asked to collect them. Trainers. The multi-use games area will not be used by students during break or lunchtime and so students will no longer need to bring trainers to school apart from for PE. Students in trainers without a note will be ...">
            <int:Suggestions CitationType="Inline">
              <int:Suggestion CitationStyle="Mla" IsIdentical="0">
                <int:ReplacementText>Items will be returned to the student at the end of term (“Melksham Oak - School Uniforms”).</int:ReplacementText>
                <int:CitationText>(“Melksham Oak - School Uniforms”)</int:CitationText>
              </int:Suggestion>
              <int:Suggestion CitationStyle="Apa" IsIdentical="0">
                <int:ReplacementText>Items will be returned to the student at the end of term (“Melksham Oak - School Uniforms”).</int:ReplacementText>
                <int:CitationText>(“Melksham Oak - School Uniforms”)</int:CitationText>
              </int:Suggestion>
              <int:Suggestion CitationStyle="Chicago" IsIdentical="0">
                <int:ReplacementText>Items will be returned to the student at the end of term (“Melksham Oak - School Uniforms”).</int:ReplacementText>
                <int:CitationText>(“Melksham Oak - School Uniforms”)</int:CitationText>
              </int:Suggestion>
            </int:Suggestions>
            <int:Suggestions CitationType="Full">
              <int:Suggestion CitationStyle="Mla" IsIdentical="0">
                <int:ReplacementText>&lt;i&gt;Melksham Oak - School Uniforms&lt;/i&gt;, https://www.melkshamoak.wilts.sch.uk/information-for-parents/school-uniforms.</int:ReplacementText>
                <int:CitationText>&lt;i&gt;Melksham Oak - School Uniforms&lt;/i&gt;, https://www.melkshamoak.wilts.sch.uk/information-for-parents/school-uniforms.</int:CitationText>
              </int:Suggestion>
              <int:Suggestion CitationStyle="Apa" IsIdentical="0">
                <int:ReplacementText>&lt;i&gt;Melksham Oak - School Uniforms&lt;/i&gt;. (n.d.). Retrieved from https://www.melkshamoak.wilts.sch.uk/information-for-parents/school-uniforms</int:ReplacementText>
                <int:CitationText>&lt;i&gt;Melksham Oak - School Uniforms&lt;/i&gt;. (n.d.). Retrieved from https://www.melkshamoak.wilts.sch.uk/information-for-parents/school-uniforms</int:CitationText>
              </int:Suggestion>
              <int:Suggestion CitationStyle="Chicago" IsIdentical="0">
                <int:ReplacementText>“Melksham Oak - School Uniforms” n.d., https://www.melkshamoak.wilts.sch.uk/information-for-parents/school-uniforms.</int:ReplacementText>
                <int:CitationText>“Melksham Oak - School Uniforms” n.d., https://www.melkshamoak.wilts.sch.uk/information-for-parents/school-uniforms.</int:CitationText>
              </int:Suggestion>
            </int:Suggestions>
          </int:SimilarityCritique>
        </oel:ext>
      </int:extLst>
    </int:Content>
    <int:Content id="DOW4+CME">
      <int:extLst>
        <oel:ext uri="E302BA01-7950-474C-9AD3-286E660C40A8">
          <int:SimilaritySummary Version="1" RunId="1605446792289" TilesCheckedInThisRun="372" TotalNumOfTiles="372" SimilarityAnnotationCount="1" NumWords="1292" NumFlaggedWords="12"/>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55906"/>
    <w:multiLevelType w:val="hybridMultilevel"/>
    <w:tmpl w:val="17103F42"/>
    <w:lvl w:ilvl="0" w:tplc="BA64428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179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1D"/>
    <w:rsid w:val="000024DE"/>
    <w:rsid w:val="00012C69"/>
    <w:rsid w:val="000138B5"/>
    <w:rsid w:val="00023EA4"/>
    <w:rsid w:val="000264BB"/>
    <w:rsid w:val="0003171C"/>
    <w:rsid w:val="00031798"/>
    <w:rsid w:val="00032776"/>
    <w:rsid w:val="00037E40"/>
    <w:rsid w:val="00040BDD"/>
    <w:rsid w:val="00044321"/>
    <w:rsid w:val="00054F31"/>
    <w:rsid w:val="0005672D"/>
    <w:rsid w:val="000774E2"/>
    <w:rsid w:val="00087D07"/>
    <w:rsid w:val="00090120"/>
    <w:rsid w:val="000A58A9"/>
    <w:rsid w:val="000B47D0"/>
    <w:rsid w:val="000B5D15"/>
    <w:rsid w:val="000C5AFB"/>
    <w:rsid w:val="000C6BEA"/>
    <w:rsid w:val="000C76F2"/>
    <w:rsid w:val="000C7A8F"/>
    <w:rsid w:val="000E751A"/>
    <w:rsid w:val="00100A34"/>
    <w:rsid w:val="00103B7C"/>
    <w:rsid w:val="00110914"/>
    <w:rsid w:val="00114274"/>
    <w:rsid w:val="00115191"/>
    <w:rsid w:val="001267EA"/>
    <w:rsid w:val="00130C27"/>
    <w:rsid w:val="0014366E"/>
    <w:rsid w:val="00147EB6"/>
    <w:rsid w:val="00161034"/>
    <w:rsid w:val="00161511"/>
    <w:rsid w:val="001626DD"/>
    <w:rsid w:val="00166F56"/>
    <w:rsid w:val="00170B40"/>
    <w:rsid w:val="00172AE4"/>
    <w:rsid w:val="00182DD9"/>
    <w:rsid w:val="001835CA"/>
    <w:rsid w:val="0019088E"/>
    <w:rsid w:val="00191B2E"/>
    <w:rsid w:val="001A6C36"/>
    <w:rsid w:val="001A6FB1"/>
    <w:rsid w:val="001A700D"/>
    <w:rsid w:val="001B1CAB"/>
    <w:rsid w:val="001B3B83"/>
    <w:rsid w:val="001B65DF"/>
    <w:rsid w:val="00214A35"/>
    <w:rsid w:val="0022046E"/>
    <w:rsid w:val="00233FD1"/>
    <w:rsid w:val="00236D63"/>
    <w:rsid w:val="0024032E"/>
    <w:rsid w:val="00240707"/>
    <w:rsid w:val="002524E8"/>
    <w:rsid w:val="002776EA"/>
    <w:rsid w:val="00293A11"/>
    <w:rsid w:val="002B4A81"/>
    <w:rsid w:val="002C34DE"/>
    <w:rsid w:val="002D4BD1"/>
    <w:rsid w:val="002E1EB0"/>
    <w:rsid w:val="002E458C"/>
    <w:rsid w:val="002F0B4A"/>
    <w:rsid w:val="002F506F"/>
    <w:rsid w:val="002F6878"/>
    <w:rsid w:val="003038A5"/>
    <w:rsid w:val="00310B5C"/>
    <w:rsid w:val="00317FAE"/>
    <w:rsid w:val="00322199"/>
    <w:rsid w:val="003257C2"/>
    <w:rsid w:val="003318DD"/>
    <w:rsid w:val="00333903"/>
    <w:rsid w:val="00342B53"/>
    <w:rsid w:val="00352443"/>
    <w:rsid w:val="00365080"/>
    <w:rsid w:val="00371D78"/>
    <w:rsid w:val="00375840"/>
    <w:rsid w:val="00393BE9"/>
    <w:rsid w:val="003A5699"/>
    <w:rsid w:val="003A72DD"/>
    <w:rsid w:val="003C17FB"/>
    <w:rsid w:val="003C2374"/>
    <w:rsid w:val="003C3507"/>
    <w:rsid w:val="003D295E"/>
    <w:rsid w:val="003D42A9"/>
    <w:rsid w:val="004054A3"/>
    <w:rsid w:val="0041088D"/>
    <w:rsid w:val="00417CAB"/>
    <w:rsid w:val="00425C7E"/>
    <w:rsid w:val="004265E7"/>
    <w:rsid w:val="00434059"/>
    <w:rsid w:val="004473E8"/>
    <w:rsid w:val="0045154D"/>
    <w:rsid w:val="00470E04"/>
    <w:rsid w:val="00487FD5"/>
    <w:rsid w:val="004B1EB7"/>
    <w:rsid w:val="004B5A87"/>
    <w:rsid w:val="004B7915"/>
    <w:rsid w:val="004E18FE"/>
    <w:rsid w:val="004E28DA"/>
    <w:rsid w:val="00503605"/>
    <w:rsid w:val="00517A45"/>
    <w:rsid w:val="00522A54"/>
    <w:rsid w:val="00523B0F"/>
    <w:rsid w:val="005572D0"/>
    <w:rsid w:val="0056035D"/>
    <w:rsid w:val="00563039"/>
    <w:rsid w:val="005673F7"/>
    <w:rsid w:val="00567B23"/>
    <w:rsid w:val="00581A69"/>
    <w:rsid w:val="00584C25"/>
    <w:rsid w:val="00585161"/>
    <w:rsid w:val="005A5982"/>
    <w:rsid w:val="005A6516"/>
    <w:rsid w:val="005B7D99"/>
    <w:rsid w:val="005C0E81"/>
    <w:rsid w:val="005C6CEB"/>
    <w:rsid w:val="005D08A5"/>
    <w:rsid w:val="005D149E"/>
    <w:rsid w:val="005E1EEC"/>
    <w:rsid w:val="005E2049"/>
    <w:rsid w:val="005E2BA4"/>
    <w:rsid w:val="005E3D7C"/>
    <w:rsid w:val="005E413C"/>
    <w:rsid w:val="005E42E5"/>
    <w:rsid w:val="005F13D8"/>
    <w:rsid w:val="006145BF"/>
    <w:rsid w:val="0062031A"/>
    <w:rsid w:val="006355C4"/>
    <w:rsid w:val="0063782D"/>
    <w:rsid w:val="00642BD0"/>
    <w:rsid w:val="00651685"/>
    <w:rsid w:val="00654CF4"/>
    <w:rsid w:val="00654FD0"/>
    <w:rsid w:val="00664321"/>
    <w:rsid w:val="00682133"/>
    <w:rsid w:val="00697A0B"/>
    <w:rsid w:val="006C0FAA"/>
    <w:rsid w:val="006C70B4"/>
    <w:rsid w:val="006D1533"/>
    <w:rsid w:val="006D2EAA"/>
    <w:rsid w:val="006D43E2"/>
    <w:rsid w:val="006E1954"/>
    <w:rsid w:val="006E4D72"/>
    <w:rsid w:val="006E649A"/>
    <w:rsid w:val="006F507D"/>
    <w:rsid w:val="00707B54"/>
    <w:rsid w:val="00720ADB"/>
    <w:rsid w:val="00722633"/>
    <w:rsid w:val="00741285"/>
    <w:rsid w:val="007459BF"/>
    <w:rsid w:val="0074641B"/>
    <w:rsid w:val="00761435"/>
    <w:rsid w:val="00780D56"/>
    <w:rsid w:val="00783350"/>
    <w:rsid w:val="00791DF5"/>
    <w:rsid w:val="00796198"/>
    <w:rsid w:val="007A4261"/>
    <w:rsid w:val="007C63A7"/>
    <w:rsid w:val="007C7437"/>
    <w:rsid w:val="007D672A"/>
    <w:rsid w:val="007E2294"/>
    <w:rsid w:val="00802461"/>
    <w:rsid w:val="008200AD"/>
    <w:rsid w:val="00832D55"/>
    <w:rsid w:val="00841354"/>
    <w:rsid w:val="00870029"/>
    <w:rsid w:val="008749E6"/>
    <w:rsid w:val="0089075F"/>
    <w:rsid w:val="00897531"/>
    <w:rsid w:val="008A3654"/>
    <w:rsid w:val="008A7A04"/>
    <w:rsid w:val="008C290E"/>
    <w:rsid w:val="008C2915"/>
    <w:rsid w:val="008D3053"/>
    <w:rsid w:val="008D69A7"/>
    <w:rsid w:val="008D6B34"/>
    <w:rsid w:val="008E3CFF"/>
    <w:rsid w:val="008E43FA"/>
    <w:rsid w:val="008E4BC6"/>
    <w:rsid w:val="008E5FDB"/>
    <w:rsid w:val="0090276C"/>
    <w:rsid w:val="00903086"/>
    <w:rsid w:val="00903A94"/>
    <w:rsid w:val="009115F7"/>
    <w:rsid w:val="00912BBE"/>
    <w:rsid w:val="009167C5"/>
    <w:rsid w:val="0094386E"/>
    <w:rsid w:val="00946ACA"/>
    <w:rsid w:val="009529AA"/>
    <w:rsid w:val="009566E8"/>
    <w:rsid w:val="00964DA9"/>
    <w:rsid w:val="009738B5"/>
    <w:rsid w:val="00986107"/>
    <w:rsid w:val="009B17D0"/>
    <w:rsid w:val="009C5398"/>
    <w:rsid w:val="009D1788"/>
    <w:rsid w:val="009E10DB"/>
    <w:rsid w:val="00A11A92"/>
    <w:rsid w:val="00A126EF"/>
    <w:rsid w:val="00A158CF"/>
    <w:rsid w:val="00A15E75"/>
    <w:rsid w:val="00A17DA8"/>
    <w:rsid w:val="00A22C69"/>
    <w:rsid w:val="00A36704"/>
    <w:rsid w:val="00A46845"/>
    <w:rsid w:val="00A468CB"/>
    <w:rsid w:val="00A55210"/>
    <w:rsid w:val="00A621F6"/>
    <w:rsid w:val="00A7533C"/>
    <w:rsid w:val="00A86E2F"/>
    <w:rsid w:val="00AA05DD"/>
    <w:rsid w:val="00AA2F03"/>
    <w:rsid w:val="00AB1157"/>
    <w:rsid w:val="00AB5016"/>
    <w:rsid w:val="00AC2EF0"/>
    <w:rsid w:val="00AC503A"/>
    <w:rsid w:val="00AD21E5"/>
    <w:rsid w:val="00B019CA"/>
    <w:rsid w:val="00B01A94"/>
    <w:rsid w:val="00B044B3"/>
    <w:rsid w:val="00B04E0B"/>
    <w:rsid w:val="00B15291"/>
    <w:rsid w:val="00B21000"/>
    <w:rsid w:val="00B23DE0"/>
    <w:rsid w:val="00B25C12"/>
    <w:rsid w:val="00B2658E"/>
    <w:rsid w:val="00B43E8C"/>
    <w:rsid w:val="00B55C02"/>
    <w:rsid w:val="00B561F9"/>
    <w:rsid w:val="00B56C0B"/>
    <w:rsid w:val="00B704DE"/>
    <w:rsid w:val="00B71443"/>
    <w:rsid w:val="00B743F1"/>
    <w:rsid w:val="00B77766"/>
    <w:rsid w:val="00B87B2E"/>
    <w:rsid w:val="00BA6B1D"/>
    <w:rsid w:val="00BB597B"/>
    <w:rsid w:val="00BC17CE"/>
    <w:rsid w:val="00BE2ABA"/>
    <w:rsid w:val="00C02B3E"/>
    <w:rsid w:val="00C3470E"/>
    <w:rsid w:val="00C4000B"/>
    <w:rsid w:val="00C43E78"/>
    <w:rsid w:val="00C53B11"/>
    <w:rsid w:val="00C60A07"/>
    <w:rsid w:val="00C65474"/>
    <w:rsid w:val="00C710F5"/>
    <w:rsid w:val="00C85DCB"/>
    <w:rsid w:val="00CA3C14"/>
    <w:rsid w:val="00CB11C1"/>
    <w:rsid w:val="00CB475A"/>
    <w:rsid w:val="00CB5A9D"/>
    <w:rsid w:val="00CE1BDD"/>
    <w:rsid w:val="00CE1CF4"/>
    <w:rsid w:val="00CE47A7"/>
    <w:rsid w:val="00D01D2F"/>
    <w:rsid w:val="00D133EC"/>
    <w:rsid w:val="00D13D40"/>
    <w:rsid w:val="00D1528B"/>
    <w:rsid w:val="00D170BE"/>
    <w:rsid w:val="00D23E18"/>
    <w:rsid w:val="00D27CE5"/>
    <w:rsid w:val="00D36925"/>
    <w:rsid w:val="00D853C0"/>
    <w:rsid w:val="00DA7248"/>
    <w:rsid w:val="00DB36CF"/>
    <w:rsid w:val="00DC2A0B"/>
    <w:rsid w:val="00DC697D"/>
    <w:rsid w:val="00DD3A5F"/>
    <w:rsid w:val="00DE1282"/>
    <w:rsid w:val="00DE1397"/>
    <w:rsid w:val="00E02430"/>
    <w:rsid w:val="00E136FD"/>
    <w:rsid w:val="00E234AE"/>
    <w:rsid w:val="00E30A77"/>
    <w:rsid w:val="00E35470"/>
    <w:rsid w:val="00E45835"/>
    <w:rsid w:val="00E50A81"/>
    <w:rsid w:val="00E671B1"/>
    <w:rsid w:val="00E729D2"/>
    <w:rsid w:val="00E72E47"/>
    <w:rsid w:val="00E77FB1"/>
    <w:rsid w:val="00E823F4"/>
    <w:rsid w:val="00EA6D8F"/>
    <w:rsid w:val="00EC2DA8"/>
    <w:rsid w:val="00ED3862"/>
    <w:rsid w:val="00ED4DBE"/>
    <w:rsid w:val="00ED6B49"/>
    <w:rsid w:val="00EE51FE"/>
    <w:rsid w:val="00EF0023"/>
    <w:rsid w:val="00EF66D8"/>
    <w:rsid w:val="00F03970"/>
    <w:rsid w:val="00F10558"/>
    <w:rsid w:val="00F14EBD"/>
    <w:rsid w:val="00F1780E"/>
    <w:rsid w:val="00F24CB4"/>
    <w:rsid w:val="00F310E4"/>
    <w:rsid w:val="00F3139A"/>
    <w:rsid w:val="00F32FAB"/>
    <w:rsid w:val="00F42EF0"/>
    <w:rsid w:val="00F437E6"/>
    <w:rsid w:val="00F4424B"/>
    <w:rsid w:val="00F47C9A"/>
    <w:rsid w:val="00F53171"/>
    <w:rsid w:val="00F549A9"/>
    <w:rsid w:val="00F62DE0"/>
    <w:rsid w:val="00F63F7A"/>
    <w:rsid w:val="00F763DA"/>
    <w:rsid w:val="00F968F8"/>
    <w:rsid w:val="00FA3A23"/>
    <w:rsid w:val="00FA78D5"/>
    <w:rsid w:val="00FB4C81"/>
    <w:rsid w:val="00FE234F"/>
    <w:rsid w:val="00FE2E6E"/>
    <w:rsid w:val="00FF62F6"/>
    <w:rsid w:val="04119DA3"/>
    <w:rsid w:val="04F95D45"/>
    <w:rsid w:val="060D0674"/>
    <w:rsid w:val="07493E65"/>
    <w:rsid w:val="0997B254"/>
    <w:rsid w:val="0BC3CB74"/>
    <w:rsid w:val="0C03872B"/>
    <w:rsid w:val="0CC197E1"/>
    <w:rsid w:val="10099616"/>
    <w:rsid w:val="100CC98F"/>
    <w:rsid w:val="181125F5"/>
    <w:rsid w:val="1AE9D4DF"/>
    <w:rsid w:val="1B460F78"/>
    <w:rsid w:val="1B719D87"/>
    <w:rsid w:val="1C134947"/>
    <w:rsid w:val="1D46A935"/>
    <w:rsid w:val="1EA93E49"/>
    <w:rsid w:val="20589285"/>
    <w:rsid w:val="26DF2EF0"/>
    <w:rsid w:val="2B73D1E4"/>
    <w:rsid w:val="2D51E62C"/>
    <w:rsid w:val="2DE1E7A5"/>
    <w:rsid w:val="2E438510"/>
    <w:rsid w:val="2F97A113"/>
    <w:rsid w:val="304AE3FB"/>
    <w:rsid w:val="314C2F64"/>
    <w:rsid w:val="32CD301B"/>
    <w:rsid w:val="334D9E25"/>
    <w:rsid w:val="35BF2CDF"/>
    <w:rsid w:val="35F0292E"/>
    <w:rsid w:val="37347605"/>
    <w:rsid w:val="37B89269"/>
    <w:rsid w:val="39D89DE4"/>
    <w:rsid w:val="3AF5EB1D"/>
    <w:rsid w:val="3CAEFB82"/>
    <w:rsid w:val="3D001E23"/>
    <w:rsid w:val="418570B2"/>
    <w:rsid w:val="4437488D"/>
    <w:rsid w:val="458226BC"/>
    <w:rsid w:val="483C9785"/>
    <w:rsid w:val="4902DFF3"/>
    <w:rsid w:val="4DE99B11"/>
    <w:rsid w:val="4E08A1E2"/>
    <w:rsid w:val="4E8CCCCB"/>
    <w:rsid w:val="4EBAC3E7"/>
    <w:rsid w:val="51389DC8"/>
    <w:rsid w:val="514E7E31"/>
    <w:rsid w:val="52413D38"/>
    <w:rsid w:val="52F2383C"/>
    <w:rsid w:val="54A56DF8"/>
    <w:rsid w:val="560C0EEB"/>
    <w:rsid w:val="56CAAB74"/>
    <w:rsid w:val="570B2924"/>
    <w:rsid w:val="5756337D"/>
    <w:rsid w:val="59E7EA51"/>
    <w:rsid w:val="5AF775ED"/>
    <w:rsid w:val="5B4E0306"/>
    <w:rsid w:val="5BA217AB"/>
    <w:rsid w:val="5CA12A46"/>
    <w:rsid w:val="5D2734B4"/>
    <w:rsid w:val="5FDB9205"/>
    <w:rsid w:val="6399A089"/>
    <w:rsid w:val="65FF2F77"/>
    <w:rsid w:val="693E1BAF"/>
    <w:rsid w:val="699AA08C"/>
    <w:rsid w:val="6AA5E9B3"/>
    <w:rsid w:val="6AF1D10E"/>
    <w:rsid w:val="6F724BBD"/>
    <w:rsid w:val="6F7B9A09"/>
    <w:rsid w:val="75BE9D76"/>
    <w:rsid w:val="79C85522"/>
    <w:rsid w:val="7AD440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6054"/>
  <w15:chartTrackingRefBased/>
  <w15:docId w15:val="{4FB70312-8D72-4F7E-A5FB-0FF150E6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EF0"/>
    <w:pPr>
      <w:ind w:left="720"/>
      <w:contextualSpacing/>
    </w:pPr>
  </w:style>
  <w:style w:type="paragraph" w:styleId="Header">
    <w:name w:val="header"/>
    <w:basedOn w:val="Normal"/>
    <w:link w:val="HeaderChar"/>
    <w:uiPriority w:val="99"/>
    <w:unhideWhenUsed/>
    <w:rsid w:val="00E72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39A"/>
  </w:style>
  <w:style w:type="paragraph" w:styleId="Footer">
    <w:name w:val="footer"/>
    <w:basedOn w:val="Normal"/>
    <w:link w:val="FooterChar"/>
    <w:uiPriority w:val="99"/>
    <w:unhideWhenUsed/>
    <w:rsid w:val="00E72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39A"/>
  </w:style>
  <w:style w:type="paragraph" w:styleId="BalloonText">
    <w:name w:val="Balloon Text"/>
    <w:basedOn w:val="Normal"/>
    <w:link w:val="BalloonTextChar"/>
    <w:uiPriority w:val="99"/>
    <w:semiHidden/>
    <w:unhideWhenUsed/>
    <w:rsid w:val="00D13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186b0a3e9d6c431b"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5F5342E53134DB2260F2F6C1D6258" ma:contentTypeVersion="34" ma:contentTypeDescription="Create a new document." ma:contentTypeScope="" ma:versionID="e5e8395b3a5bddcecc82b220dd97d41d">
  <xsd:schema xmlns:xsd="http://www.w3.org/2001/XMLSchema" xmlns:xs="http://www.w3.org/2001/XMLSchema" xmlns:p="http://schemas.microsoft.com/office/2006/metadata/properties" xmlns:ns3="85a9bbcd-75b4-4bf0-b869-3f0bf0ddd313" xmlns:ns4="ac0b2991-3dc1-4baf-b5d5-3ca045624c75" targetNamespace="http://schemas.microsoft.com/office/2006/metadata/properties" ma:root="true" ma:fieldsID="5d740d7dd40214bd4541236fd029f725" ns3:_="" ns4:_="">
    <xsd:import namespace="85a9bbcd-75b4-4bf0-b869-3f0bf0ddd313"/>
    <xsd:import namespace="ac0b2991-3dc1-4baf-b5d5-3ca045624c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9bbcd-75b4-4bf0-b869-3f0bf0ddd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b2991-3dc1-4baf-b5d5-3ca045624c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amsChannelId xmlns="85a9bbcd-75b4-4bf0-b869-3f0bf0ddd313" xsi:nil="true"/>
    <Invited_Students xmlns="85a9bbcd-75b4-4bf0-b869-3f0bf0ddd313" xsi:nil="true"/>
    <CultureName xmlns="85a9bbcd-75b4-4bf0-b869-3f0bf0ddd313" xsi:nil="true"/>
    <Students xmlns="85a9bbcd-75b4-4bf0-b869-3f0bf0ddd313">
      <UserInfo>
        <DisplayName/>
        <AccountId xsi:nil="true"/>
        <AccountType/>
      </UserInfo>
    </Students>
    <Templates xmlns="85a9bbcd-75b4-4bf0-b869-3f0bf0ddd313" xsi:nil="true"/>
    <AppVersion xmlns="85a9bbcd-75b4-4bf0-b869-3f0bf0ddd313" xsi:nil="true"/>
    <Student_Groups xmlns="85a9bbcd-75b4-4bf0-b869-3f0bf0ddd313">
      <UserInfo>
        <DisplayName/>
        <AccountId xsi:nil="true"/>
        <AccountType/>
      </UserInfo>
    </Student_Groups>
    <Math_Settings xmlns="85a9bbcd-75b4-4bf0-b869-3f0bf0ddd313" xsi:nil="true"/>
    <Self_Registration_Enabled xmlns="85a9bbcd-75b4-4bf0-b869-3f0bf0ddd313" xsi:nil="true"/>
    <LMS_Mappings xmlns="85a9bbcd-75b4-4bf0-b869-3f0bf0ddd313" xsi:nil="true"/>
    <Has_Teacher_Only_SectionGroup xmlns="85a9bbcd-75b4-4bf0-b869-3f0bf0ddd313" xsi:nil="true"/>
    <DefaultSectionNames xmlns="85a9bbcd-75b4-4bf0-b869-3f0bf0ddd313" xsi:nil="true"/>
    <Is_Collaboration_Space_Locked xmlns="85a9bbcd-75b4-4bf0-b869-3f0bf0ddd313" xsi:nil="true"/>
    <Teams_Channel_Section_Location xmlns="85a9bbcd-75b4-4bf0-b869-3f0bf0ddd313" xsi:nil="true"/>
    <NotebookType xmlns="85a9bbcd-75b4-4bf0-b869-3f0bf0ddd313" xsi:nil="true"/>
    <FolderType xmlns="85a9bbcd-75b4-4bf0-b869-3f0bf0ddd313" xsi:nil="true"/>
    <Teachers xmlns="85a9bbcd-75b4-4bf0-b869-3f0bf0ddd313">
      <UserInfo>
        <DisplayName/>
        <AccountId xsi:nil="true"/>
        <AccountType/>
      </UserInfo>
    </Teachers>
    <Invited_Teachers xmlns="85a9bbcd-75b4-4bf0-b869-3f0bf0ddd313" xsi:nil="true"/>
    <IsNotebookLocked xmlns="85a9bbcd-75b4-4bf0-b869-3f0bf0ddd313" xsi:nil="true"/>
    <Owner xmlns="85a9bbcd-75b4-4bf0-b869-3f0bf0ddd313">
      <UserInfo>
        <DisplayName/>
        <AccountId xsi:nil="true"/>
        <AccountType/>
      </UserInfo>
    </Owner>
    <Distribution_Groups xmlns="85a9bbcd-75b4-4bf0-b869-3f0bf0ddd313" xsi:nil="true"/>
  </documentManagement>
</p:properties>
</file>

<file path=customXml/itemProps1.xml><?xml version="1.0" encoding="utf-8"?>
<ds:datastoreItem xmlns:ds="http://schemas.openxmlformats.org/officeDocument/2006/customXml" ds:itemID="{216EF605-EA7C-4B57-ABD8-C04525A75A59}">
  <ds:schemaRefs>
    <ds:schemaRef ds:uri="http://schemas.microsoft.com/sharepoint/v3/contenttype/forms"/>
  </ds:schemaRefs>
</ds:datastoreItem>
</file>

<file path=customXml/itemProps2.xml><?xml version="1.0" encoding="utf-8"?>
<ds:datastoreItem xmlns:ds="http://schemas.openxmlformats.org/officeDocument/2006/customXml" ds:itemID="{0A5F74F7-0589-48F9-B78C-012A044C6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9bbcd-75b4-4bf0-b869-3f0bf0ddd313"/>
    <ds:schemaRef ds:uri="ac0b2991-3dc1-4baf-b5d5-3ca045624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6C2E5-FEC9-471E-A1A2-52679D1E3982}">
  <ds:schemaRefs>
    <ds:schemaRef ds:uri="http://schemas.openxmlformats.org/officeDocument/2006/bibliography"/>
  </ds:schemaRefs>
</ds:datastoreItem>
</file>

<file path=customXml/itemProps4.xml><?xml version="1.0" encoding="utf-8"?>
<ds:datastoreItem xmlns:ds="http://schemas.openxmlformats.org/officeDocument/2006/customXml" ds:itemID="{E13BC358-5FD8-44E9-8FB0-41C2178E6413}">
  <ds:schemaRefs>
    <ds:schemaRef ds:uri="http://schemas.microsoft.com/office/2006/metadata/properties"/>
    <ds:schemaRef ds:uri="http://schemas.microsoft.com/office/infopath/2007/PartnerControls"/>
    <ds:schemaRef ds:uri="85a9bbcd-75b4-4bf0-b869-3f0bf0ddd3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2515</Words>
  <Characters>15546</Characters>
  <Application>Microsoft Office Word</Application>
  <DocSecurity>0</DocSecurity>
  <Lines>742</Lines>
  <Paragraphs>559</Paragraphs>
  <ScaleCrop>false</ScaleCrop>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Cryle</dc:creator>
  <cp:keywords/>
  <dc:description/>
  <cp:lastModifiedBy>Ellie Jolley</cp:lastModifiedBy>
  <cp:revision>3</cp:revision>
  <dcterms:created xsi:type="dcterms:W3CDTF">2025-11-11T05:38:00Z</dcterms:created>
  <dcterms:modified xsi:type="dcterms:W3CDTF">2025-11-11T05:39:00Z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0x010100D815F5342E53134DB2260F2F6C1D6258</vt:lpwstr>
  </property>
</Properties>
</file>